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BFA" w:rsidRDefault="00E32BFA" w:rsidP="00E32BFA">
      <w:pPr>
        <w:rPr>
          <w:sz w:val="22"/>
          <w:szCs w:val="22"/>
        </w:rPr>
      </w:pPr>
    </w:p>
    <w:p w:rsidR="00D74432" w:rsidRPr="00D74432" w:rsidRDefault="0010416B" w:rsidP="00E32BFA">
      <w:pPr>
        <w:rPr>
          <w:b/>
          <w:sz w:val="22"/>
          <w:szCs w:val="22"/>
        </w:rPr>
      </w:pPr>
      <w:r>
        <w:rPr>
          <w:b/>
          <w:sz w:val="22"/>
          <w:szCs w:val="22"/>
        </w:rPr>
        <w:t>Name –Tami Harmam</w:t>
      </w:r>
      <w:r w:rsidR="00D74432">
        <w:rPr>
          <w:b/>
          <w:sz w:val="22"/>
          <w:szCs w:val="22"/>
        </w:rPr>
        <w:t>________________________________________________________________</w:t>
      </w:r>
    </w:p>
    <w:p w:rsidR="00E32BFA" w:rsidRPr="00D74432" w:rsidRDefault="00FF09C2" w:rsidP="00E32BFA">
      <w:pPr>
        <w:rPr>
          <w:i/>
          <w:sz w:val="22"/>
          <w:szCs w:val="22"/>
        </w:rPr>
      </w:pPr>
      <w:r w:rsidRPr="00D74432">
        <w:rPr>
          <w:i/>
          <w:sz w:val="22"/>
          <w:szCs w:val="22"/>
        </w:rPr>
        <w:t>Identify key qu</w:t>
      </w:r>
      <w:r w:rsidR="003305B6" w:rsidRPr="00D74432">
        <w:rPr>
          <w:i/>
          <w:sz w:val="22"/>
          <w:szCs w:val="22"/>
        </w:rPr>
        <w:t>estions you might use in your coaching</w:t>
      </w:r>
      <w:r w:rsidRPr="00D74432">
        <w:rPr>
          <w:i/>
          <w:sz w:val="22"/>
          <w:szCs w:val="22"/>
        </w:rPr>
        <w:t xml:space="preserve"> conversation.</w:t>
      </w:r>
    </w:p>
    <w:p w:rsidR="00E32BFA" w:rsidRPr="000A03FC" w:rsidRDefault="00E32BFA" w:rsidP="00E32BFA">
      <w:pPr>
        <w:rPr>
          <w:b/>
          <w:u w:val="single"/>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28"/>
        <w:gridCol w:w="6840"/>
      </w:tblGrid>
      <w:tr w:rsidR="00530E0B" w:rsidTr="00A306AA">
        <w:tc>
          <w:tcPr>
            <w:tcW w:w="2628" w:type="dxa"/>
            <w:shd w:val="clear" w:color="auto" w:fill="E0E0E0"/>
          </w:tcPr>
          <w:p w:rsidR="00530E0B" w:rsidRDefault="00530E0B" w:rsidP="00A306AA">
            <w:pPr>
              <w:jc w:val="center"/>
            </w:pPr>
            <w:r w:rsidRPr="00A306AA">
              <w:rPr>
                <w:b/>
              </w:rPr>
              <w:t>Key Areas</w:t>
            </w:r>
          </w:p>
        </w:tc>
        <w:tc>
          <w:tcPr>
            <w:tcW w:w="6840" w:type="dxa"/>
            <w:shd w:val="clear" w:color="auto" w:fill="E0E0E0"/>
          </w:tcPr>
          <w:p w:rsidR="00530E0B" w:rsidRPr="00A306AA" w:rsidRDefault="00530E0B" w:rsidP="00A306AA">
            <w:pPr>
              <w:jc w:val="center"/>
              <w:rPr>
                <w:i/>
                <w:sz w:val="20"/>
              </w:rPr>
            </w:pPr>
            <w:r w:rsidRPr="00A306AA">
              <w:rPr>
                <w:b/>
              </w:rPr>
              <w:t>Observation Notes</w:t>
            </w:r>
          </w:p>
        </w:tc>
      </w:tr>
      <w:tr w:rsidR="003305B6" w:rsidTr="00A306AA">
        <w:trPr>
          <w:trHeight w:val="872"/>
        </w:trPr>
        <w:tc>
          <w:tcPr>
            <w:tcW w:w="2628" w:type="dxa"/>
          </w:tcPr>
          <w:p w:rsidR="003305B6" w:rsidRDefault="003305B6" w:rsidP="00A306AA">
            <w:pPr>
              <w:numPr>
                <w:ilvl w:val="0"/>
                <w:numId w:val="43"/>
              </w:numPr>
              <w:ind w:left="360"/>
              <w:rPr>
                <w:sz w:val="20"/>
              </w:rPr>
            </w:pPr>
            <w:r>
              <w:rPr>
                <w:sz w:val="20"/>
              </w:rPr>
              <w:t>Type of Coaching Conversation</w:t>
            </w:r>
          </w:p>
          <w:p w:rsidR="003305B6" w:rsidRDefault="003305B6" w:rsidP="003305B6">
            <w:pPr>
              <w:numPr>
                <w:ilvl w:val="0"/>
                <w:numId w:val="43"/>
              </w:numPr>
              <w:rPr>
                <w:sz w:val="20"/>
              </w:rPr>
            </w:pPr>
            <w:r>
              <w:rPr>
                <w:sz w:val="20"/>
              </w:rPr>
              <w:t>Directive/ Instructional</w:t>
            </w:r>
          </w:p>
          <w:p w:rsidR="003305B6" w:rsidRDefault="003305B6" w:rsidP="003305B6">
            <w:pPr>
              <w:numPr>
                <w:ilvl w:val="0"/>
                <w:numId w:val="43"/>
              </w:numPr>
              <w:rPr>
                <w:sz w:val="20"/>
              </w:rPr>
            </w:pPr>
            <w:r>
              <w:rPr>
                <w:sz w:val="20"/>
              </w:rPr>
              <w:t>Collaborative</w:t>
            </w:r>
          </w:p>
          <w:p w:rsidR="003305B6" w:rsidRPr="00A306AA" w:rsidRDefault="003305B6" w:rsidP="003305B6">
            <w:pPr>
              <w:numPr>
                <w:ilvl w:val="0"/>
                <w:numId w:val="43"/>
              </w:numPr>
              <w:rPr>
                <w:sz w:val="20"/>
              </w:rPr>
            </w:pPr>
            <w:r>
              <w:rPr>
                <w:sz w:val="20"/>
              </w:rPr>
              <w:t>Facilitative/ Supportive</w:t>
            </w:r>
          </w:p>
        </w:tc>
        <w:tc>
          <w:tcPr>
            <w:tcW w:w="6840" w:type="dxa"/>
          </w:tcPr>
          <w:p w:rsidR="003305B6" w:rsidRDefault="00D74432" w:rsidP="00A306AA">
            <w:pPr>
              <w:numPr>
                <w:ilvl w:val="0"/>
                <w:numId w:val="42"/>
              </w:numPr>
              <w:tabs>
                <w:tab w:val="clear" w:pos="2520"/>
                <w:tab w:val="num" w:pos="360"/>
              </w:tabs>
              <w:ind w:left="360"/>
              <w:rPr>
                <w:sz w:val="20"/>
              </w:rPr>
            </w:pPr>
            <w:r>
              <w:rPr>
                <w:sz w:val="20"/>
              </w:rPr>
              <w:t>Which type of Coaching Conversation is being planned?</w:t>
            </w:r>
          </w:p>
          <w:p w:rsidR="0010416B" w:rsidRDefault="0010416B" w:rsidP="0010416B">
            <w:pPr>
              <w:rPr>
                <w:sz w:val="20"/>
              </w:rPr>
            </w:pPr>
          </w:p>
          <w:p w:rsidR="0010416B" w:rsidRDefault="0010416B" w:rsidP="0010416B">
            <w:pPr>
              <w:rPr>
                <w:sz w:val="20"/>
              </w:rPr>
            </w:pPr>
          </w:p>
          <w:p w:rsidR="0010416B" w:rsidRPr="00A306AA" w:rsidRDefault="0010416B" w:rsidP="0010416B">
            <w:pPr>
              <w:numPr>
                <w:ilvl w:val="0"/>
                <w:numId w:val="45"/>
              </w:numPr>
              <w:rPr>
                <w:sz w:val="20"/>
              </w:rPr>
            </w:pPr>
            <w:r>
              <w:rPr>
                <w:sz w:val="20"/>
              </w:rPr>
              <w:t>Facilitative/Supportive</w:t>
            </w:r>
          </w:p>
        </w:tc>
      </w:tr>
      <w:tr w:rsidR="00530E0B" w:rsidTr="00A306AA">
        <w:trPr>
          <w:trHeight w:val="872"/>
        </w:trPr>
        <w:tc>
          <w:tcPr>
            <w:tcW w:w="2628" w:type="dxa"/>
          </w:tcPr>
          <w:p w:rsidR="00530E0B" w:rsidRPr="00A306AA" w:rsidRDefault="00530E0B" w:rsidP="00A306AA">
            <w:pPr>
              <w:numPr>
                <w:ilvl w:val="0"/>
                <w:numId w:val="43"/>
              </w:numPr>
              <w:ind w:left="360"/>
              <w:rPr>
                <w:b/>
              </w:rPr>
            </w:pPr>
            <w:r w:rsidRPr="00A306AA">
              <w:rPr>
                <w:sz w:val="20"/>
              </w:rPr>
              <w:t>Purpose of the Coaching Conversation</w:t>
            </w:r>
          </w:p>
        </w:tc>
        <w:tc>
          <w:tcPr>
            <w:tcW w:w="6840" w:type="dxa"/>
          </w:tcPr>
          <w:p w:rsidR="00530E0B" w:rsidRPr="00A306AA" w:rsidRDefault="0010416B" w:rsidP="00A306AA">
            <w:pPr>
              <w:numPr>
                <w:ilvl w:val="0"/>
                <w:numId w:val="42"/>
              </w:numPr>
              <w:tabs>
                <w:tab w:val="clear" w:pos="2520"/>
                <w:tab w:val="num" w:pos="360"/>
              </w:tabs>
              <w:ind w:left="360"/>
              <w:rPr>
                <w:sz w:val="20"/>
              </w:rPr>
            </w:pPr>
            <w:r>
              <w:rPr>
                <w:sz w:val="20"/>
              </w:rPr>
              <w:t>To assist the high school principal with her Leadership Growth Plan for the school district.</w:t>
            </w:r>
          </w:p>
        </w:tc>
      </w:tr>
      <w:tr w:rsidR="00530E0B" w:rsidTr="00A306AA">
        <w:tc>
          <w:tcPr>
            <w:tcW w:w="2628" w:type="dxa"/>
          </w:tcPr>
          <w:p w:rsidR="00530E0B" w:rsidRPr="00A306AA" w:rsidRDefault="00530E0B" w:rsidP="00A306AA">
            <w:pPr>
              <w:numPr>
                <w:ilvl w:val="0"/>
                <w:numId w:val="42"/>
              </w:numPr>
              <w:tabs>
                <w:tab w:val="clear" w:pos="2520"/>
                <w:tab w:val="num" w:pos="360"/>
              </w:tabs>
              <w:ind w:left="360"/>
              <w:rPr>
                <w:i/>
                <w:sz w:val="20"/>
              </w:rPr>
            </w:pPr>
            <w:r w:rsidRPr="00A306AA">
              <w:rPr>
                <w:b/>
                <w:i/>
                <w:sz w:val="28"/>
                <w:szCs w:val="28"/>
              </w:rPr>
              <w:t>O</w:t>
            </w:r>
            <w:r w:rsidRPr="00A306AA">
              <w:rPr>
                <w:i/>
                <w:sz w:val="20"/>
              </w:rPr>
              <w:t>bjective Questions</w:t>
            </w:r>
          </w:p>
          <w:p w:rsidR="00122141" w:rsidRPr="00A306AA" w:rsidRDefault="00122141" w:rsidP="00A306AA">
            <w:pPr>
              <w:numPr>
                <w:ilvl w:val="0"/>
                <w:numId w:val="42"/>
              </w:numPr>
              <w:tabs>
                <w:tab w:val="clear" w:pos="2520"/>
                <w:tab w:val="num" w:pos="720"/>
              </w:tabs>
              <w:ind w:left="720"/>
              <w:rPr>
                <w:sz w:val="20"/>
              </w:rPr>
            </w:pPr>
            <w:r w:rsidRPr="00A306AA">
              <w:rPr>
                <w:sz w:val="20"/>
              </w:rPr>
              <w:t>The “what”</w:t>
            </w:r>
          </w:p>
          <w:p w:rsidR="00530E0B" w:rsidRPr="00A306AA" w:rsidRDefault="00122141" w:rsidP="00A306AA">
            <w:pPr>
              <w:numPr>
                <w:ilvl w:val="0"/>
                <w:numId w:val="42"/>
              </w:numPr>
              <w:tabs>
                <w:tab w:val="clear" w:pos="2520"/>
                <w:tab w:val="num" w:pos="720"/>
              </w:tabs>
              <w:ind w:left="720"/>
              <w:rPr>
                <w:sz w:val="20"/>
              </w:rPr>
            </w:pPr>
            <w:r w:rsidRPr="00A306AA">
              <w:rPr>
                <w:sz w:val="20"/>
              </w:rPr>
              <w:t>Invitation to the conversation</w:t>
            </w:r>
          </w:p>
          <w:p w:rsidR="00530E0B" w:rsidRPr="00A306AA" w:rsidRDefault="00530E0B" w:rsidP="000B76F1">
            <w:pPr>
              <w:rPr>
                <w:sz w:val="20"/>
              </w:rPr>
            </w:pPr>
          </w:p>
        </w:tc>
        <w:tc>
          <w:tcPr>
            <w:tcW w:w="6840" w:type="dxa"/>
          </w:tcPr>
          <w:p w:rsidR="00530E0B" w:rsidRDefault="0010416B" w:rsidP="00A306AA">
            <w:pPr>
              <w:numPr>
                <w:ilvl w:val="0"/>
                <w:numId w:val="42"/>
              </w:numPr>
              <w:tabs>
                <w:tab w:val="clear" w:pos="2520"/>
                <w:tab w:val="num" w:pos="360"/>
              </w:tabs>
              <w:ind w:left="360"/>
              <w:rPr>
                <w:sz w:val="20"/>
              </w:rPr>
            </w:pPr>
            <w:r>
              <w:rPr>
                <w:sz w:val="20"/>
              </w:rPr>
              <w:t>What will students achieve from your plan?</w:t>
            </w:r>
          </w:p>
          <w:p w:rsidR="0010416B" w:rsidRDefault="0010416B" w:rsidP="00A306AA">
            <w:pPr>
              <w:numPr>
                <w:ilvl w:val="0"/>
                <w:numId w:val="42"/>
              </w:numPr>
              <w:tabs>
                <w:tab w:val="clear" w:pos="2520"/>
                <w:tab w:val="num" w:pos="360"/>
              </w:tabs>
              <w:ind w:left="360"/>
              <w:rPr>
                <w:sz w:val="20"/>
              </w:rPr>
            </w:pPr>
            <w:r>
              <w:rPr>
                <w:sz w:val="20"/>
              </w:rPr>
              <w:t>What will staff get from your plan?</w:t>
            </w:r>
          </w:p>
          <w:p w:rsidR="0010416B" w:rsidRPr="00A306AA" w:rsidRDefault="0010416B" w:rsidP="00A306AA">
            <w:pPr>
              <w:numPr>
                <w:ilvl w:val="0"/>
                <w:numId w:val="42"/>
              </w:numPr>
              <w:tabs>
                <w:tab w:val="clear" w:pos="2520"/>
                <w:tab w:val="num" w:pos="360"/>
              </w:tabs>
              <w:ind w:left="360"/>
              <w:rPr>
                <w:sz w:val="20"/>
              </w:rPr>
            </w:pPr>
            <w:r>
              <w:rPr>
                <w:sz w:val="20"/>
              </w:rPr>
              <w:t>What will you as the administrator get from the plan?</w:t>
            </w:r>
          </w:p>
        </w:tc>
      </w:tr>
      <w:tr w:rsidR="00530E0B" w:rsidRPr="00A306AA" w:rsidTr="00A306AA">
        <w:tc>
          <w:tcPr>
            <w:tcW w:w="2628" w:type="dxa"/>
          </w:tcPr>
          <w:p w:rsidR="00530E0B" w:rsidRPr="00A306AA" w:rsidRDefault="00530E0B" w:rsidP="00A306AA">
            <w:pPr>
              <w:numPr>
                <w:ilvl w:val="0"/>
                <w:numId w:val="42"/>
              </w:numPr>
              <w:tabs>
                <w:tab w:val="clear" w:pos="2520"/>
                <w:tab w:val="num" w:pos="360"/>
              </w:tabs>
              <w:ind w:left="360"/>
              <w:rPr>
                <w:i/>
                <w:sz w:val="20"/>
              </w:rPr>
            </w:pPr>
            <w:r w:rsidRPr="00A306AA">
              <w:rPr>
                <w:i/>
                <w:sz w:val="28"/>
                <w:szCs w:val="28"/>
              </w:rPr>
              <w:t>R</w:t>
            </w:r>
            <w:r w:rsidRPr="00A306AA">
              <w:rPr>
                <w:i/>
                <w:sz w:val="20"/>
              </w:rPr>
              <w:t>eflective Questions</w:t>
            </w:r>
          </w:p>
          <w:p w:rsidR="00122141" w:rsidRPr="00A306AA" w:rsidRDefault="00122141" w:rsidP="00A306AA">
            <w:pPr>
              <w:numPr>
                <w:ilvl w:val="0"/>
                <w:numId w:val="42"/>
              </w:numPr>
              <w:tabs>
                <w:tab w:val="clear" w:pos="2520"/>
                <w:tab w:val="num" w:pos="720"/>
              </w:tabs>
              <w:ind w:left="720"/>
              <w:rPr>
                <w:i/>
                <w:sz w:val="20"/>
              </w:rPr>
            </w:pPr>
            <w:r w:rsidRPr="00A306AA">
              <w:rPr>
                <w:sz w:val="20"/>
              </w:rPr>
              <w:t>The “what about the what”</w:t>
            </w:r>
          </w:p>
          <w:p w:rsidR="00122141" w:rsidRPr="00A306AA" w:rsidRDefault="00122141" w:rsidP="00A306AA">
            <w:pPr>
              <w:numPr>
                <w:ilvl w:val="0"/>
                <w:numId w:val="42"/>
              </w:numPr>
              <w:tabs>
                <w:tab w:val="clear" w:pos="2520"/>
                <w:tab w:val="num" w:pos="720"/>
              </w:tabs>
              <w:ind w:left="720"/>
              <w:rPr>
                <w:i/>
                <w:sz w:val="20"/>
              </w:rPr>
            </w:pPr>
            <w:r w:rsidRPr="00A306AA">
              <w:rPr>
                <w:sz w:val="20"/>
              </w:rPr>
              <w:t xml:space="preserve">Emotional </w:t>
            </w:r>
          </w:p>
        </w:tc>
        <w:tc>
          <w:tcPr>
            <w:tcW w:w="6840" w:type="dxa"/>
          </w:tcPr>
          <w:p w:rsidR="00530E0B" w:rsidRPr="0010416B" w:rsidRDefault="0010416B" w:rsidP="00A306AA">
            <w:pPr>
              <w:numPr>
                <w:ilvl w:val="0"/>
                <w:numId w:val="42"/>
              </w:numPr>
              <w:tabs>
                <w:tab w:val="clear" w:pos="2520"/>
                <w:tab w:val="num" w:pos="360"/>
              </w:tabs>
              <w:ind w:left="360"/>
              <w:rPr>
                <w:i/>
                <w:sz w:val="20"/>
              </w:rPr>
            </w:pPr>
            <w:r>
              <w:rPr>
                <w:sz w:val="20"/>
              </w:rPr>
              <w:t>What do you hope to have happen at the end of the year because of your plan?</w:t>
            </w:r>
          </w:p>
          <w:p w:rsidR="0010416B" w:rsidRPr="00A306AA" w:rsidRDefault="0010416B" w:rsidP="00A306AA">
            <w:pPr>
              <w:numPr>
                <w:ilvl w:val="0"/>
                <w:numId w:val="42"/>
              </w:numPr>
              <w:tabs>
                <w:tab w:val="clear" w:pos="2520"/>
                <w:tab w:val="num" w:pos="360"/>
              </w:tabs>
              <w:ind w:left="360"/>
              <w:rPr>
                <w:i/>
                <w:sz w:val="20"/>
              </w:rPr>
            </w:pPr>
            <w:r>
              <w:rPr>
                <w:sz w:val="20"/>
              </w:rPr>
              <w:t>Will this make a difference to someone in the end?</w:t>
            </w:r>
          </w:p>
        </w:tc>
      </w:tr>
      <w:tr w:rsidR="00530E0B" w:rsidRPr="00A306AA" w:rsidTr="00A306AA">
        <w:tc>
          <w:tcPr>
            <w:tcW w:w="2628" w:type="dxa"/>
          </w:tcPr>
          <w:p w:rsidR="00530E0B" w:rsidRPr="00A306AA" w:rsidRDefault="00530E0B" w:rsidP="00A306AA">
            <w:pPr>
              <w:numPr>
                <w:ilvl w:val="0"/>
                <w:numId w:val="42"/>
              </w:numPr>
              <w:tabs>
                <w:tab w:val="clear" w:pos="2520"/>
                <w:tab w:val="num" w:pos="360"/>
              </w:tabs>
              <w:ind w:left="360"/>
              <w:rPr>
                <w:i/>
                <w:sz w:val="20"/>
              </w:rPr>
            </w:pPr>
            <w:r w:rsidRPr="00A306AA">
              <w:rPr>
                <w:b/>
                <w:i/>
                <w:sz w:val="28"/>
                <w:szCs w:val="28"/>
              </w:rPr>
              <w:t>I</w:t>
            </w:r>
            <w:r w:rsidRPr="00A306AA">
              <w:rPr>
                <w:i/>
                <w:sz w:val="20"/>
              </w:rPr>
              <w:t>nterpretive Questions</w:t>
            </w:r>
          </w:p>
          <w:p w:rsidR="00122141" w:rsidRPr="00A306AA" w:rsidRDefault="00122141" w:rsidP="00A306AA">
            <w:pPr>
              <w:numPr>
                <w:ilvl w:val="0"/>
                <w:numId w:val="42"/>
              </w:numPr>
              <w:tabs>
                <w:tab w:val="clear" w:pos="2520"/>
                <w:tab w:val="num" w:pos="720"/>
              </w:tabs>
              <w:ind w:left="720"/>
              <w:rPr>
                <w:i/>
                <w:sz w:val="20"/>
              </w:rPr>
            </w:pPr>
            <w:r w:rsidRPr="00A306AA">
              <w:rPr>
                <w:sz w:val="20"/>
              </w:rPr>
              <w:t>The “so what”</w:t>
            </w:r>
          </w:p>
          <w:p w:rsidR="00122141" w:rsidRPr="00A306AA" w:rsidRDefault="00122141" w:rsidP="00A306AA">
            <w:pPr>
              <w:numPr>
                <w:ilvl w:val="0"/>
                <w:numId w:val="42"/>
              </w:numPr>
              <w:tabs>
                <w:tab w:val="clear" w:pos="2520"/>
                <w:tab w:val="num" w:pos="720"/>
              </w:tabs>
              <w:ind w:left="720"/>
              <w:rPr>
                <w:i/>
                <w:sz w:val="20"/>
              </w:rPr>
            </w:pPr>
            <w:r w:rsidRPr="00A306AA">
              <w:rPr>
                <w:sz w:val="20"/>
              </w:rPr>
              <w:t>Brainstorming</w:t>
            </w:r>
          </w:p>
          <w:p w:rsidR="00530E0B" w:rsidRPr="00A306AA" w:rsidRDefault="00530E0B" w:rsidP="000B76F1">
            <w:pPr>
              <w:rPr>
                <w:i/>
                <w:sz w:val="20"/>
              </w:rPr>
            </w:pPr>
          </w:p>
        </w:tc>
        <w:tc>
          <w:tcPr>
            <w:tcW w:w="6840" w:type="dxa"/>
          </w:tcPr>
          <w:p w:rsidR="0010416B" w:rsidRPr="0010416B" w:rsidRDefault="0010416B" w:rsidP="00A306AA">
            <w:pPr>
              <w:numPr>
                <w:ilvl w:val="0"/>
                <w:numId w:val="42"/>
              </w:numPr>
              <w:tabs>
                <w:tab w:val="clear" w:pos="2520"/>
                <w:tab w:val="num" w:pos="360"/>
              </w:tabs>
              <w:ind w:left="360"/>
              <w:rPr>
                <w:i/>
                <w:sz w:val="20"/>
              </w:rPr>
            </w:pPr>
            <w:r>
              <w:rPr>
                <w:sz w:val="20"/>
              </w:rPr>
              <w:t>What are some other goals you could consider to benefit all including yourself?</w:t>
            </w:r>
          </w:p>
          <w:p w:rsidR="00530E0B" w:rsidRPr="00A306AA" w:rsidRDefault="0010416B" w:rsidP="00A306AA">
            <w:pPr>
              <w:numPr>
                <w:ilvl w:val="0"/>
                <w:numId w:val="42"/>
              </w:numPr>
              <w:tabs>
                <w:tab w:val="clear" w:pos="2520"/>
                <w:tab w:val="num" w:pos="360"/>
              </w:tabs>
              <w:ind w:left="360"/>
              <w:rPr>
                <w:i/>
                <w:sz w:val="20"/>
              </w:rPr>
            </w:pPr>
            <w:r>
              <w:rPr>
                <w:sz w:val="20"/>
              </w:rPr>
              <w:t>What are some areas that need attention in the school that you could include in your plan?</w:t>
            </w:r>
            <w:r w:rsidR="00530E0B" w:rsidRPr="00A306AA">
              <w:rPr>
                <w:i/>
                <w:sz w:val="20"/>
              </w:rPr>
              <w:t xml:space="preserve"> </w:t>
            </w:r>
          </w:p>
        </w:tc>
      </w:tr>
      <w:tr w:rsidR="00530E0B" w:rsidRPr="00A306AA" w:rsidTr="00A306AA">
        <w:tc>
          <w:tcPr>
            <w:tcW w:w="2628" w:type="dxa"/>
          </w:tcPr>
          <w:p w:rsidR="00530E0B" w:rsidRPr="00A306AA" w:rsidRDefault="00530E0B" w:rsidP="00A306AA">
            <w:pPr>
              <w:numPr>
                <w:ilvl w:val="0"/>
                <w:numId w:val="42"/>
              </w:numPr>
              <w:tabs>
                <w:tab w:val="clear" w:pos="2520"/>
                <w:tab w:val="num" w:pos="360"/>
              </w:tabs>
              <w:ind w:left="360"/>
              <w:rPr>
                <w:i/>
                <w:sz w:val="20"/>
              </w:rPr>
            </w:pPr>
            <w:r w:rsidRPr="00A306AA">
              <w:rPr>
                <w:b/>
                <w:i/>
                <w:sz w:val="28"/>
                <w:szCs w:val="28"/>
              </w:rPr>
              <w:t>D</w:t>
            </w:r>
            <w:r w:rsidRPr="00A306AA">
              <w:rPr>
                <w:i/>
                <w:sz w:val="20"/>
              </w:rPr>
              <w:t>ecisional Questions</w:t>
            </w:r>
          </w:p>
          <w:p w:rsidR="00122141" w:rsidRPr="00A306AA" w:rsidRDefault="00122141" w:rsidP="00A306AA">
            <w:pPr>
              <w:numPr>
                <w:ilvl w:val="0"/>
                <w:numId w:val="42"/>
              </w:numPr>
              <w:tabs>
                <w:tab w:val="clear" w:pos="2520"/>
                <w:tab w:val="num" w:pos="720"/>
              </w:tabs>
              <w:ind w:left="720"/>
              <w:rPr>
                <w:i/>
                <w:sz w:val="20"/>
              </w:rPr>
            </w:pPr>
            <w:r w:rsidRPr="00A306AA">
              <w:rPr>
                <w:sz w:val="20"/>
              </w:rPr>
              <w:t>The “now what”</w:t>
            </w:r>
          </w:p>
          <w:p w:rsidR="00530E0B" w:rsidRPr="00637C4A" w:rsidRDefault="00122141" w:rsidP="000B76F1">
            <w:pPr>
              <w:numPr>
                <w:ilvl w:val="0"/>
                <w:numId w:val="42"/>
              </w:numPr>
              <w:tabs>
                <w:tab w:val="clear" w:pos="2520"/>
                <w:tab w:val="num" w:pos="720"/>
              </w:tabs>
              <w:ind w:left="720"/>
              <w:rPr>
                <w:i/>
                <w:sz w:val="20"/>
              </w:rPr>
            </w:pPr>
            <w:r w:rsidRPr="00A306AA">
              <w:rPr>
                <w:sz w:val="20"/>
              </w:rPr>
              <w:t>Identifies specifics “next steps” to be taken</w:t>
            </w:r>
          </w:p>
        </w:tc>
        <w:tc>
          <w:tcPr>
            <w:tcW w:w="6840" w:type="dxa"/>
          </w:tcPr>
          <w:p w:rsidR="00530E0B" w:rsidRPr="0010416B" w:rsidRDefault="0010416B" w:rsidP="00A306AA">
            <w:pPr>
              <w:numPr>
                <w:ilvl w:val="0"/>
                <w:numId w:val="42"/>
              </w:numPr>
              <w:tabs>
                <w:tab w:val="clear" w:pos="2520"/>
                <w:tab w:val="num" w:pos="360"/>
              </w:tabs>
              <w:ind w:left="360"/>
              <w:rPr>
                <w:i/>
                <w:sz w:val="20"/>
              </w:rPr>
            </w:pPr>
            <w:r>
              <w:rPr>
                <w:sz w:val="20"/>
              </w:rPr>
              <w:t>What can I specifically do to help you with your plan?</w:t>
            </w:r>
          </w:p>
          <w:p w:rsidR="0010416B" w:rsidRPr="00A306AA" w:rsidRDefault="0010416B" w:rsidP="00A306AA">
            <w:pPr>
              <w:numPr>
                <w:ilvl w:val="0"/>
                <w:numId w:val="42"/>
              </w:numPr>
              <w:tabs>
                <w:tab w:val="clear" w:pos="2520"/>
                <w:tab w:val="num" w:pos="360"/>
              </w:tabs>
              <w:ind w:left="360"/>
              <w:rPr>
                <w:i/>
                <w:sz w:val="20"/>
              </w:rPr>
            </w:pPr>
            <w:r>
              <w:rPr>
                <w:sz w:val="20"/>
              </w:rPr>
              <w:t>What are your next steps to implement the plan?</w:t>
            </w:r>
          </w:p>
        </w:tc>
      </w:tr>
      <w:tr w:rsidR="00530E0B" w:rsidRPr="00A306AA" w:rsidTr="00A306AA">
        <w:tc>
          <w:tcPr>
            <w:tcW w:w="2628" w:type="dxa"/>
          </w:tcPr>
          <w:p w:rsidR="00530E0B" w:rsidRPr="00A306AA" w:rsidRDefault="00FF09C2" w:rsidP="00A306AA">
            <w:pPr>
              <w:numPr>
                <w:ilvl w:val="0"/>
                <w:numId w:val="43"/>
              </w:numPr>
              <w:ind w:left="360"/>
              <w:rPr>
                <w:i/>
                <w:sz w:val="20"/>
              </w:rPr>
            </w:pPr>
            <w:r w:rsidRPr="00A306AA">
              <w:rPr>
                <w:i/>
                <w:sz w:val="20"/>
              </w:rPr>
              <w:t>Based on the Decision, what are the responsibilities of the administrator?</w:t>
            </w:r>
          </w:p>
          <w:p w:rsidR="00530E0B" w:rsidRPr="00A306AA" w:rsidRDefault="00530E0B" w:rsidP="000B76F1">
            <w:pPr>
              <w:rPr>
                <w:i/>
                <w:sz w:val="20"/>
              </w:rPr>
            </w:pPr>
          </w:p>
          <w:p w:rsidR="00530E0B" w:rsidRPr="00A306AA" w:rsidRDefault="00637C4A" w:rsidP="000B76F1">
            <w:pPr>
              <w:rPr>
                <w:i/>
                <w:sz w:val="20"/>
              </w:rPr>
            </w:pPr>
            <w:r>
              <w:rPr>
                <w:i/>
                <w:sz w:val="20"/>
              </w:rPr>
              <w:t>This area will be completed after the conversation – to summarize the “next steps” of the administrator.</w:t>
            </w:r>
          </w:p>
        </w:tc>
        <w:tc>
          <w:tcPr>
            <w:tcW w:w="6840" w:type="dxa"/>
          </w:tcPr>
          <w:p w:rsidR="00530E0B" w:rsidRPr="0010416B" w:rsidRDefault="0010416B" w:rsidP="0010416B">
            <w:pPr>
              <w:numPr>
                <w:ilvl w:val="0"/>
                <w:numId w:val="43"/>
              </w:numPr>
              <w:rPr>
                <w:i/>
                <w:sz w:val="20"/>
              </w:rPr>
            </w:pPr>
            <w:r>
              <w:rPr>
                <w:sz w:val="20"/>
              </w:rPr>
              <w:t>To look closer at the entire school makeup and decide if the plan needs more or if it is OK the way it is written.</w:t>
            </w:r>
          </w:p>
          <w:p w:rsidR="0010416B" w:rsidRPr="00A306AA" w:rsidRDefault="0010416B" w:rsidP="0010416B">
            <w:pPr>
              <w:numPr>
                <w:ilvl w:val="0"/>
                <w:numId w:val="43"/>
              </w:numPr>
              <w:rPr>
                <w:i/>
                <w:sz w:val="20"/>
              </w:rPr>
            </w:pPr>
            <w:r>
              <w:rPr>
                <w:sz w:val="20"/>
              </w:rPr>
              <w:t>To report the plan as is or revised to the superintendent.</w:t>
            </w:r>
          </w:p>
        </w:tc>
      </w:tr>
      <w:tr w:rsidR="00530E0B" w:rsidRPr="00A306AA" w:rsidTr="00A306AA">
        <w:tc>
          <w:tcPr>
            <w:tcW w:w="2628" w:type="dxa"/>
          </w:tcPr>
          <w:p w:rsidR="00530E0B" w:rsidRPr="00A306AA" w:rsidRDefault="00FF09C2" w:rsidP="00A306AA">
            <w:pPr>
              <w:numPr>
                <w:ilvl w:val="0"/>
                <w:numId w:val="42"/>
              </w:numPr>
              <w:tabs>
                <w:tab w:val="clear" w:pos="2520"/>
                <w:tab w:val="num" w:pos="360"/>
              </w:tabs>
              <w:ind w:left="360"/>
              <w:rPr>
                <w:i/>
                <w:sz w:val="20"/>
              </w:rPr>
            </w:pPr>
            <w:r w:rsidRPr="00A306AA">
              <w:rPr>
                <w:i/>
                <w:sz w:val="20"/>
              </w:rPr>
              <w:t>Based on the Decision, what are my responsibilities?</w:t>
            </w:r>
          </w:p>
          <w:p w:rsidR="00530E0B" w:rsidRPr="00A306AA" w:rsidRDefault="00530E0B" w:rsidP="00530E0B">
            <w:pPr>
              <w:rPr>
                <w:i/>
                <w:sz w:val="20"/>
              </w:rPr>
            </w:pPr>
          </w:p>
          <w:p w:rsidR="00530E0B" w:rsidRPr="00A306AA" w:rsidRDefault="00637C4A" w:rsidP="00530E0B">
            <w:pPr>
              <w:rPr>
                <w:i/>
                <w:sz w:val="20"/>
              </w:rPr>
            </w:pPr>
            <w:r>
              <w:rPr>
                <w:i/>
                <w:sz w:val="20"/>
              </w:rPr>
              <w:t>This area will be completed after the conversation – to summarize the “next steps</w:t>
            </w:r>
            <w:proofErr w:type="gramStart"/>
            <w:r>
              <w:rPr>
                <w:i/>
                <w:sz w:val="20"/>
              </w:rPr>
              <w:t>”  and</w:t>
            </w:r>
            <w:proofErr w:type="gramEnd"/>
            <w:r>
              <w:rPr>
                <w:i/>
                <w:sz w:val="20"/>
              </w:rPr>
              <w:t xml:space="preserve"> responsibilities of the </w:t>
            </w:r>
            <w:r>
              <w:rPr>
                <w:i/>
                <w:sz w:val="20"/>
              </w:rPr>
              <w:lastRenderedPageBreak/>
              <w:t>coach.</w:t>
            </w:r>
          </w:p>
        </w:tc>
        <w:tc>
          <w:tcPr>
            <w:tcW w:w="6840" w:type="dxa"/>
          </w:tcPr>
          <w:p w:rsidR="00530E0B" w:rsidRPr="0010416B" w:rsidRDefault="0010416B" w:rsidP="00A306AA">
            <w:pPr>
              <w:numPr>
                <w:ilvl w:val="0"/>
                <w:numId w:val="42"/>
              </w:numPr>
              <w:tabs>
                <w:tab w:val="clear" w:pos="2520"/>
                <w:tab w:val="num" w:pos="360"/>
              </w:tabs>
              <w:ind w:left="360"/>
              <w:rPr>
                <w:i/>
                <w:sz w:val="20"/>
              </w:rPr>
            </w:pPr>
            <w:r>
              <w:rPr>
                <w:sz w:val="20"/>
              </w:rPr>
              <w:lastRenderedPageBreak/>
              <w:t>To continue to monitor and support the principal.</w:t>
            </w:r>
          </w:p>
          <w:p w:rsidR="0010416B" w:rsidRPr="00A306AA" w:rsidRDefault="0010416B" w:rsidP="00A306AA">
            <w:pPr>
              <w:numPr>
                <w:ilvl w:val="0"/>
                <w:numId w:val="42"/>
              </w:numPr>
              <w:tabs>
                <w:tab w:val="clear" w:pos="2520"/>
                <w:tab w:val="num" w:pos="360"/>
              </w:tabs>
              <w:ind w:left="360"/>
              <w:rPr>
                <w:i/>
                <w:sz w:val="20"/>
              </w:rPr>
            </w:pPr>
            <w:r>
              <w:rPr>
                <w:sz w:val="20"/>
              </w:rPr>
              <w:t xml:space="preserve">To have more conversations through the school year with the principal to check on how the plan is progressing and if there are any changes, additions, or deletions to </w:t>
            </w:r>
            <w:proofErr w:type="gramStart"/>
            <w:r>
              <w:rPr>
                <w:sz w:val="20"/>
              </w:rPr>
              <w:t>the  plan</w:t>
            </w:r>
            <w:proofErr w:type="gramEnd"/>
            <w:r>
              <w:rPr>
                <w:sz w:val="20"/>
              </w:rPr>
              <w:t xml:space="preserve"> that need to be considered.</w:t>
            </w:r>
          </w:p>
        </w:tc>
      </w:tr>
    </w:tbl>
    <w:p w:rsidR="00FF09C2" w:rsidRDefault="00FF09C2" w:rsidP="00637C4A">
      <w:pPr>
        <w:rPr>
          <w:b/>
          <w:sz w:val="32"/>
          <w:szCs w:val="32"/>
        </w:rPr>
      </w:pPr>
    </w:p>
    <w:p w:rsidR="00FF09C2" w:rsidRPr="008C7B76" w:rsidRDefault="00FF09C2" w:rsidP="00FF09C2">
      <w:pPr>
        <w:jc w:val="center"/>
        <w:rPr>
          <w:b/>
          <w:sz w:val="32"/>
          <w:szCs w:val="32"/>
        </w:rPr>
      </w:pPr>
      <w:r w:rsidRPr="008C7B76">
        <w:rPr>
          <w:b/>
          <w:sz w:val="32"/>
          <w:szCs w:val="32"/>
        </w:rPr>
        <w:t xml:space="preserve">Reflection on </w:t>
      </w:r>
      <w:r>
        <w:rPr>
          <w:b/>
          <w:sz w:val="32"/>
          <w:szCs w:val="32"/>
        </w:rPr>
        <w:t>the C</w:t>
      </w:r>
      <w:r w:rsidR="003305B6">
        <w:rPr>
          <w:b/>
          <w:sz w:val="32"/>
          <w:szCs w:val="32"/>
        </w:rPr>
        <w:t>oaching</w:t>
      </w:r>
      <w:r>
        <w:rPr>
          <w:b/>
          <w:sz w:val="32"/>
          <w:szCs w:val="32"/>
        </w:rPr>
        <w:t xml:space="preserve"> Conversation</w:t>
      </w:r>
    </w:p>
    <w:p w:rsidR="00FF09C2" w:rsidRDefault="00FF09C2" w:rsidP="00FF09C2">
      <w:pPr>
        <w:jc w:val="center"/>
        <w:rPr>
          <w:b/>
        </w:rPr>
      </w:pPr>
    </w:p>
    <w:p w:rsidR="00FF09C2" w:rsidRDefault="00FF09C2" w:rsidP="00FF09C2">
      <w:pPr>
        <w:rPr>
          <w:b/>
        </w:rPr>
      </w:pPr>
      <w:r>
        <w:rPr>
          <w:b/>
        </w:rPr>
        <w:t xml:space="preserve">Name:   </w:t>
      </w:r>
      <w:r w:rsidR="0010416B">
        <w:rPr>
          <w:b/>
        </w:rPr>
        <w:t>Tami Harman</w:t>
      </w:r>
      <w:r>
        <w:rPr>
          <w:b/>
        </w:rPr>
        <w:t xml:space="preserve">                                                   </w:t>
      </w:r>
    </w:p>
    <w:p w:rsidR="00FF09C2" w:rsidRDefault="00FF09C2" w:rsidP="00FF09C2">
      <w:pPr>
        <w:rPr>
          <w:b/>
        </w:rPr>
      </w:pPr>
    </w:p>
    <w:p w:rsidR="00FF09C2" w:rsidRDefault="00FF09C2" w:rsidP="00FF09C2">
      <w:pPr>
        <w:rPr>
          <w:b/>
        </w:rPr>
      </w:pPr>
      <w:r>
        <w:rPr>
          <w:b/>
        </w:rPr>
        <w:t xml:space="preserve">Date:  </w:t>
      </w:r>
      <w:r w:rsidR="0010416B">
        <w:rPr>
          <w:b/>
        </w:rPr>
        <w:t>2/01/2010</w:t>
      </w:r>
    </w:p>
    <w:p w:rsidR="00637C4A" w:rsidRDefault="00637C4A" w:rsidP="00FF09C2">
      <w:pPr>
        <w:rPr>
          <w:b/>
        </w:rPr>
      </w:pPr>
    </w:p>
    <w:p w:rsidR="00637C4A" w:rsidRPr="00637C4A" w:rsidRDefault="00637C4A" w:rsidP="00FF09C2">
      <w:pPr>
        <w:rPr>
          <w:b/>
          <w:sz w:val="20"/>
        </w:rPr>
      </w:pPr>
      <w:r>
        <w:rPr>
          <w:b/>
        </w:rPr>
        <w:t xml:space="preserve">Type of Coaching Conversation:  </w:t>
      </w:r>
      <w:r w:rsidRPr="00637C4A">
        <w:rPr>
          <w:b/>
          <w:sz w:val="20"/>
        </w:rPr>
        <w:t>Directive/Supportive   Collaborative    Facilitative/Supportive</w:t>
      </w:r>
    </w:p>
    <w:p w:rsidR="00FF09C2" w:rsidRDefault="0010416B" w:rsidP="0010416B">
      <w:pPr>
        <w:numPr>
          <w:ilvl w:val="0"/>
          <w:numId w:val="46"/>
        </w:numPr>
        <w:rPr>
          <w:b/>
        </w:rPr>
      </w:pPr>
      <w:r>
        <w:rPr>
          <w:b/>
        </w:rPr>
        <w:t>Facilitative/Supportive</w:t>
      </w:r>
    </w:p>
    <w:p w:rsidR="00FF09C2" w:rsidRDefault="00FF09C2" w:rsidP="00FF09C2">
      <w:pPr>
        <w:rPr>
          <w:b/>
        </w:rPr>
      </w:pPr>
    </w:p>
    <w:p w:rsidR="00FF09C2" w:rsidRDefault="00FF09C2" w:rsidP="00FF09C2">
      <w:pPr>
        <w:rPr>
          <w:b/>
        </w:rPr>
      </w:pPr>
      <w:r>
        <w:rPr>
          <w:b/>
        </w:rPr>
        <w:t xml:space="preserve">Reflect on the </w:t>
      </w:r>
      <w:r w:rsidR="003305B6">
        <w:rPr>
          <w:b/>
        </w:rPr>
        <w:t>coaching</w:t>
      </w:r>
      <w:r>
        <w:rPr>
          <w:b/>
        </w:rPr>
        <w:t xml:space="preserve"> conversation you completed with the administrator:  </w:t>
      </w:r>
    </w:p>
    <w:p w:rsidR="0010416B" w:rsidRDefault="0010416B" w:rsidP="00FF09C2">
      <w:pPr>
        <w:rPr>
          <w:b/>
        </w:rPr>
      </w:pPr>
    </w:p>
    <w:p w:rsidR="0010416B" w:rsidRDefault="0010416B" w:rsidP="00FF09C2">
      <w:pPr>
        <w:rPr>
          <w:b/>
        </w:rPr>
      </w:pPr>
      <w:r>
        <w:rPr>
          <w:b/>
        </w:rPr>
        <w:t>She was looking for feedback and this was a way to offer support and look further at her goals.</w:t>
      </w:r>
    </w:p>
    <w:p w:rsidR="00FF09C2" w:rsidRDefault="00FF09C2" w:rsidP="00FF09C2">
      <w:pPr>
        <w:rPr>
          <w:b/>
        </w:rPr>
      </w:pPr>
    </w:p>
    <w:p w:rsidR="00122141" w:rsidRDefault="00FF09C2" w:rsidP="00FF09C2">
      <w:pPr>
        <w:rPr>
          <w:b/>
        </w:rPr>
      </w:pPr>
      <w:r>
        <w:rPr>
          <w:b/>
        </w:rPr>
        <w:t xml:space="preserve">What impact did planning for the conversation, including the development of the ORID </w:t>
      </w:r>
      <w:proofErr w:type="gramStart"/>
      <w:r>
        <w:rPr>
          <w:b/>
        </w:rPr>
        <w:t>questions,</w:t>
      </w:r>
      <w:proofErr w:type="gramEnd"/>
      <w:r>
        <w:rPr>
          <w:b/>
        </w:rPr>
        <w:t xml:space="preserve"> have on the </w:t>
      </w:r>
      <w:r w:rsidR="00122141">
        <w:rPr>
          <w:b/>
        </w:rPr>
        <w:t>coaching conference</w:t>
      </w:r>
      <w:r>
        <w:rPr>
          <w:b/>
        </w:rPr>
        <w:t xml:space="preserve"> itself?  </w:t>
      </w:r>
    </w:p>
    <w:p w:rsidR="0010416B" w:rsidRDefault="0010416B" w:rsidP="00FF09C2">
      <w:pPr>
        <w:rPr>
          <w:b/>
        </w:rPr>
      </w:pPr>
    </w:p>
    <w:p w:rsidR="0010416B" w:rsidRDefault="0010416B" w:rsidP="00FF09C2">
      <w:pPr>
        <w:rPr>
          <w:b/>
        </w:rPr>
      </w:pPr>
      <w:r>
        <w:rPr>
          <w:b/>
        </w:rPr>
        <w:t>Planning was the key to our conversation.  It is always uncomfortable conversing with your boss, especially about their own personal growth plan.  The questions kept it professional and gave us a starting point for the conversation.</w:t>
      </w:r>
    </w:p>
    <w:p w:rsidR="00122141" w:rsidRDefault="00122141" w:rsidP="00FF09C2">
      <w:pPr>
        <w:rPr>
          <w:b/>
        </w:rPr>
      </w:pPr>
    </w:p>
    <w:p w:rsidR="00122141" w:rsidRDefault="00122141" w:rsidP="00FF09C2">
      <w:pPr>
        <w:rPr>
          <w:b/>
        </w:rPr>
      </w:pPr>
    </w:p>
    <w:p w:rsidR="00122141" w:rsidRDefault="00FF09C2" w:rsidP="00FF09C2">
      <w:pPr>
        <w:rPr>
          <w:b/>
        </w:rPr>
      </w:pPr>
      <w:r>
        <w:rPr>
          <w:b/>
        </w:rPr>
        <w:t>What was most challenging for you during the con</w:t>
      </w:r>
      <w:r w:rsidR="00122141">
        <w:rPr>
          <w:b/>
        </w:rPr>
        <w:t>versation</w:t>
      </w:r>
      <w:r>
        <w:rPr>
          <w:b/>
        </w:rPr>
        <w:t xml:space="preserve">?  </w:t>
      </w:r>
      <w:proofErr w:type="gramStart"/>
      <w:r>
        <w:rPr>
          <w:b/>
        </w:rPr>
        <w:t>Most pleasing?</w:t>
      </w:r>
      <w:proofErr w:type="gramEnd"/>
      <w:r>
        <w:rPr>
          <w:b/>
        </w:rPr>
        <w:t xml:space="preserve">  </w:t>
      </w:r>
    </w:p>
    <w:p w:rsidR="00122141" w:rsidRDefault="00122141" w:rsidP="00FF09C2">
      <w:pPr>
        <w:rPr>
          <w:b/>
        </w:rPr>
      </w:pPr>
    </w:p>
    <w:p w:rsidR="00122141" w:rsidRDefault="00817831" w:rsidP="00122141">
      <w:pPr>
        <w:rPr>
          <w:b/>
        </w:rPr>
      </w:pPr>
      <w:r>
        <w:rPr>
          <w:b/>
        </w:rPr>
        <w:t xml:space="preserve">The most challenging was asking if the plan met the needs of the entire school community.  The most pleasing was having the conversation about her goals and how they will benefit the school and </w:t>
      </w:r>
      <w:proofErr w:type="gramStart"/>
      <w:r>
        <w:rPr>
          <w:b/>
        </w:rPr>
        <w:t>herself</w:t>
      </w:r>
      <w:proofErr w:type="gramEnd"/>
      <w:r>
        <w:rPr>
          <w:b/>
        </w:rPr>
        <w:t>.</w:t>
      </w:r>
    </w:p>
    <w:p w:rsidR="00122141" w:rsidRDefault="00122141" w:rsidP="00122141">
      <w:pPr>
        <w:rPr>
          <w:b/>
        </w:rPr>
      </w:pPr>
    </w:p>
    <w:p w:rsidR="00122141" w:rsidRDefault="00FF09C2" w:rsidP="00122141">
      <w:pPr>
        <w:rPr>
          <w:b/>
        </w:rPr>
      </w:pPr>
      <w:r>
        <w:rPr>
          <w:b/>
        </w:rPr>
        <w:t xml:space="preserve">What might be some things you would do differently/the same in your next </w:t>
      </w:r>
      <w:r w:rsidR="00122141">
        <w:rPr>
          <w:b/>
        </w:rPr>
        <w:t>conversation?</w:t>
      </w:r>
    </w:p>
    <w:p w:rsidR="00FF09C2" w:rsidRDefault="00FF09C2" w:rsidP="00122141">
      <w:pPr>
        <w:rPr>
          <w:b/>
        </w:rPr>
      </w:pPr>
    </w:p>
    <w:p w:rsidR="00122141" w:rsidRDefault="00817831" w:rsidP="00FF09C2">
      <w:pPr>
        <w:rPr>
          <w:b/>
        </w:rPr>
      </w:pPr>
      <w:r>
        <w:rPr>
          <w:b/>
        </w:rPr>
        <w:t>The conversation went well!  Maybe I would have needed more questions to ask to be sure we addressed her concerns.</w:t>
      </w:r>
    </w:p>
    <w:p w:rsidR="00122141" w:rsidRDefault="00122141" w:rsidP="00FF09C2">
      <w:pPr>
        <w:rPr>
          <w:b/>
        </w:rPr>
      </w:pPr>
    </w:p>
    <w:p w:rsidR="00122141" w:rsidRDefault="00122141" w:rsidP="00FF09C2">
      <w:pPr>
        <w:rPr>
          <w:b/>
        </w:rPr>
      </w:pPr>
    </w:p>
    <w:p w:rsidR="00FF09C2" w:rsidRDefault="00FF09C2" w:rsidP="00FF09C2">
      <w:pPr>
        <w:rPr>
          <w:b/>
        </w:rPr>
      </w:pPr>
      <w:r>
        <w:rPr>
          <w:b/>
        </w:rPr>
        <w:t xml:space="preserve">What </w:t>
      </w:r>
      <w:r w:rsidR="00122141">
        <w:rPr>
          <w:b/>
        </w:rPr>
        <w:t>techniques will you specifically address in your next coaching conversation?</w:t>
      </w:r>
    </w:p>
    <w:p w:rsidR="00FF09C2" w:rsidRDefault="00FF09C2" w:rsidP="00FF09C2">
      <w:pPr>
        <w:rPr>
          <w:b/>
        </w:rPr>
      </w:pPr>
    </w:p>
    <w:p w:rsidR="00FF09C2" w:rsidRDefault="00817831" w:rsidP="00FF09C2">
      <w:pPr>
        <w:rPr>
          <w:b/>
        </w:rPr>
      </w:pPr>
      <w:r>
        <w:rPr>
          <w:b/>
        </w:rPr>
        <w:t xml:space="preserve">To be able to listen first and ask questions later.  There were times I spoke too soon and the answer was yet to come.  Wait time!!!  </w:t>
      </w:r>
    </w:p>
    <w:p w:rsidR="00FF09C2" w:rsidRDefault="00FF09C2" w:rsidP="00FF09C2">
      <w:pPr>
        <w:rPr>
          <w:b/>
        </w:rPr>
      </w:pPr>
    </w:p>
    <w:p w:rsidR="00FF09C2" w:rsidRDefault="00FF09C2" w:rsidP="00FF09C2">
      <w:pPr>
        <w:rPr>
          <w:b/>
        </w:rPr>
      </w:pPr>
    </w:p>
    <w:p w:rsidR="00FF09C2" w:rsidRDefault="00FF09C2" w:rsidP="00FF09C2">
      <w:pPr>
        <w:rPr>
          <w:b/>
        </w:rPr>
      </w:pPr>
    </w:p>
    <w:p w:rsidR="00FF09C2" w:rsidRDefault="00FF09C2" w:rsidP="00FF09C2">
      <w:pPr>
        <w:rPr>
          <w:b/>
        </w:rPr>
      </w:pPr>
    </w:p>
    <w:p w:rsidR="00FF09C2" w:rsidRDefault="00FF09C2" w:rsidP="00FF09C2">
      <w:pPr>
        <w:rPr>
          <w:b/>
        </w:rPr>
      </w:pPr>
    </w:p>
    <w:p w:rsidR="00FF09C2" w:rsidRDefault="00FF09C2" w:rsidP="00FF09C2">
      <w:pPr>
        <w:rPr>
          <w:b/>
        </w:rPr>
      </w:pPr>
    </w:p>
    <w:p w:rsidR="00FF09C2" w:rsidRDefault="00FF09C2" w:rsidP="00FF09C2">
      <w:pPr>
        <w:rPr>
          <w:b/>
        </w:rPr>
      </w:pPr>
    </w:p>
    <w:p w:rsidR="004E41F3" w:rsidRPr="00E32BFA" w:rsidRDefault="004E41F3" w:rsidP="00E32BFA">
      <w:pPr>
        <w:rPr>
          <w:szCs w:val="24"/>
        </w:rPr>
      </w:pPr>
    </w:p>
    <w:sectPr w:rsidR="004E41F3" w:rsidRPr="00E32BFA" w:rsidSect="00183D7D">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440" w:header="720" w:footer="720" w:gutter="0"/>
      <w:pgBorders>
        <w:top w:val="thinThickSmallGap" w:sz="24" w:space="1" w:color="auto"/>
        <w:bottom w:val="thickThinSmallGap" w:sz="24" w:space="1" w:color="auto"/>
      </w:pgBorders>
      <w:pgNumType w:start="4"/>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416B" w:rsidRDefault="0010416B">
      <w:r>
        <w:separator/>
      </w:r>
    </w:p>
  </w:endnote>
  <w:endnote w:type="continuationSeparator" w:id="0">
    <w:p w:rsidR="0010416B" w:rsidRDefault="0010416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416B" w:rsidRDefault="0010416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416B" w:rsidRPr="00DB1D4A" w:rsidRDefault="0010416B" w:rsidP="00DB1D4A">
    <w:pPr>
      <w:pStyle w:val="Footer"/>
      <w:rPr>
        <w:sz w:val="20"/>
      </w:rPr>
    </w:pPr>
    <w:r>
      <w:rPr>
        <w:sz w:val="20"/>
      </w:rPr>
      <w:t xml:space="preserve">Module 5:  Tool 5.3                                                             ©2007                                         Module 5 Handout </w:t>
    </w:r>
    <w:r w:rsidR="00043DE8" w:rsidRPr="00DB1D4A">
      <w:rPr>
        <w:rStyle w:val="PageNumber"/>
        <w:sz w:val="20"/>
      </w:rPr>
      <w:fldChar w:fldCharType="begin"/>
    </w:r>
    <w:r w:rsidRPr="00DB1D4A">
      <w:rPr>
        <w:rStyle w:val="PageNumber"/>
        <w:sz w:val="20"/>
      </w:rPr>
      <w:instrText xml:space="preserve"> PAGE </w:instrText>
    </w:r>
    <w:r w:rsidR="00043DE8" w:rsidRPr="00DB1D4A">
      <w:rPr>
        <w:rStyle w:val="PageNumber"/>
        <w:sz w:val="20"/>
      </w:rPr>
      <w:fldChar w:fldCharType="separate"/>
    </w:r>
    <w:r w:rsidR="005852A2">
      <w:rPr>
        <w:rStyle w:val="PageNumber"/>
        <w:noProof/>
        <w:sz w:val="20"/>
      </w:rPr>
      <w:t>4</w:t>
    </w:r>
    <w:r w:rsidR="00043DE8" w:rsidRPr="00DB1D4A">
      <w:rPr>
        <w:rStyle w:val="PageNumber"/>
        <w:sz w:val="2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416B" w:rsidRDefault="0010416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416B" w:rsidRDefault="0010416B">
      <w:r>
        <w:separator/>
      </w:r>
    </w:p>
  </w:footnote>
  <w:footnote w:type="continuationSeparator" w:id="0">
    <w:p w:rsidR="0010416B" w:rsidRDefault="0010416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416B" w:rsidRDefault="0010416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416B" w:rsidRDefault="0010416B" w:rsidP="00A511DA">
    <w:pPr>
      <w:pStyle w:val="Header"/>
      <w:jc w:val="center"/>
      <w:rPr>
        <w:b/>
        <w:i/>
        <w:sz w:val="28"/>
        <w:szCs w:val="28"/>
      </w:rPr>
    </w:pPr>
    <w:r>
      <w:rPr>
        <w:b/>
        <w:i/>
        <w:sz w:val="28"/>
        <w:szCs w:val="28"/>
      </w:rPr>
      <w:t>Planning for a Coaching Conversation</w:t>
    </w:r>
  </w:p>
  <w:p w:rsidR="0010416B" w:rsidRDefault="0010416B" w:rsidP="00E32BFA">
    <w:pPr>
      <w:pStyle w:val="Header"/>
      <w:jc w:val="right"/>
      <w:rPr>
        <w:i/>
        <w:sz w:val="20"/>
      </w:rPr>
    </w:pPr>
    <w:smartTag w:uri="urn:schemas-microsoft-com:office:smarttags" w:element="place">
      <w:smartTag w:uri="urn:schemas-microsoft-com:office:smarttags" w:element="State">
        <w:r>
          <w:rPr>
            <w:i/>
            <w:sz w:val="20"/>
          </w:rPr>
          <w:t>Iowa</w:t>
        </w:r>
      </w:smartTag>
    </w:smartTag>
    <w:r>
      <w:rPr>
        <w:i/>
        <w:sz w:val="20"/>
      </w:rPr>
      <w:t xml:space="preserve"> Evaluator Approval Training Program II:  Evaluation of Administrators</w:t>
    </w:r>
  </w:p>
  <w:p w:rsidR="0010416B" w:rsidRPr="00DB1D4A" w:rsidRDefault="0010416B" w:rsidP="001E6BEE">
    <w:pPr>
      <w:pStyle w:val="Header"/>
      <w:rPr>
        <w:i/>
        <w:sz w:val="20"/>
      </w:rPr>
    </w:pPr>
    <w:proofErr w:type="gramStart"/>
    <w:r>
      <w:rPr>
        <w:i/>
        <w:sz w:val="20"/>
      </w:rPr>
      <w:t>s</w:t>
    </w:r>
    <w:proofErr w:type="gramEnd"/>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416B" w:rsidRDefault="0010416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0264_"/>
      </v:shape>
    </w:pict>
  </w:numPicBullet>
  <w:abstractNum w:abstractNumId="0">
    <w:nsid w:val="02040A9D"/>
    <w:multiLevelType w:val="multilevel"/>
    <w:tmpl w:val="B4026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F944F9"/>
    <w:multiLevelType w:val="hybridMultilevel"/>
    <w:tmpl w:val="971A5598"/>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D9F30EC"/>
    <w:multiLevelType w:val="hybridMultilevel"/>
    <w:tmpl w:val="16C6EC4C"/>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DD97A64"/>
    <w:multiLevelType w:val="hybridMultilevel"/>
    <w:tmpl w:val="3CBAFFAC"/>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E2E28E8"/>
    <w:multiLevelType w:val="hybridMultilevel"/>
    <w:tmpl w:val="0DEEB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EFC05AF"/>
    <w:multiLevelType w:val="hybridMultilevel"/>
    <w:tmpl w:val="6C50D7EA"/>
    <w:lvl w:ilvl="0" w:tplc="CCDE05F4">
      <w:start w:val="1"/>
      <w:numFmt w:val="bullet"/>
      <w:lvlText w:val=""/>
      <w:lvlJc w:val="left"/>
      <w:pPr>
        <w:tabs>
          <w:tab w:val="num" w:pos="2160"/>
        </w:tabs>
        <w:ind w:left="2160" w:hanging="360"/>
      </w:pPr>
      <w:rPr>
        <w:rFonts w:ascii="Wingdings" w:hAnsi="Wingdings"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15D5F12"/>
    <w:multiLevelType w:val="hybridMultilevel"/>
    <w:tmpl w:val="DABE57B8"/>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7">
    <w:nsid w:val="165D2063"/>
    <w:multiLevelType w:val="hybridMultilevel"/>
    <w:tmpl w:val="37BA254E"/>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74A2867"/>
    <w:multiLevelType w:val="hybridMultilevel"/>
    <w:tmpl w:val="6D54D1C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90F1B5F"/>
    <w:multiLevelType w:val="hybridMultilevel"/>
    <w:tmpl w:val="7C2C0272"/>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B7F02D4"/>
    <w:multiLevelType w:val="hybridMultilevel"/>
    <w:tmpl w:val="7924CF1C"/>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D4802D0"/>
    <w:multiLevelType w:val="hybridMultilevel"/>
    <w:tmpl w:val="34668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F053208"/>
    <w:multiLevelType w:val="multilevel"/>
    <w:tmpl w:val="1032A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1D233E2"/>
    <w:multiLevelType w:val="hybridMultilevel"/>
    <w:tmpl w:val="44D27E6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3972343"/>
    <w:multiLevelType w:val="hybridMultilevel"/>
    <w:tmpl w:val="D430EA22"/>
    <w:lvl w:ilvl="0" w:tplc="CCDE05F4">
      <w:start w:val="1"/>
      <w:numFmt w:val="bullet"/>
      <w:lvlText w:val=""/>
      <w:lvlJc w:val="left"/>
      <w:pPr>
        <w:tabs>
          <w:tab w:val="num" w:pos="2160"/>
        </w:tabs>
        <w:ind w:left="2160" w:hanging="360"/>
      </w:pPr>
      <w:rPr>
        <w:rFonts w:ascii="Wingdings" w:hAnsi="Wingdings"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AD150D5"/>
    <w:multiLevelType w:val="multilevel"/>
    <w:tmpl w:val="611E5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B4D6EDE"/>
    <w:multiLevelType w:val="hybridMultilevel"/>
    <w:tmpl w:val="000E9B46"/>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2DAF48A4"/>
    <w:multiLevelType w:val="hybridMultilevel"/>
    <w:tmpl w:val="10A4C174"/>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8">
    <w:nsid w:val="2FB61C32"/>
    <w:multiLevelType w:val="multilevel"/>
    <w:tmpl w:val="A44A3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33ED4694"/>
    <w:multiLevelType w:val="hybridMultilevel"/>
    <w:tmpl w:val="BD3AD214"/>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20">
    <w:nsid w:val="344A336A"/>
    <w:multiLevelType w:val="hybridMultilevel"/>
    <w:tmpl w:val="469E8C6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35E66B5D"/>
    <w:multiLevelType w:val="hybridMultilevel"/>
    <w:tmpl w:val="3CA4B24A"/>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3E824E8A"/>
    <w:multiLevelType w:val="hybridMultilevel"/>
    <w:tmpl w:val="A97A48CE"/>
    <w:lvl w:ilvl="0" w:tplc="CCDE05F4">
      <w:start w:val="1"/>
      <w:numFmt w:val="bullet"/>
      <w:lvlText w:val=""/>
      <w:lvlJc w:val="left"/>
      <w:pPr>
        <w:tabs>
          <w:tab w:val="num" w:pos="2160"/>
        </w:tabs>
        <w:ind w:left="2160" w:hanging="360"/>
      </w:pPr>
      <w:rPr>
        <w:rFonts w:ascii="Wingdings" w:hAnsi="Wingdings"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10C30E3"/>
    <w:multiLevelType w:val="hybridMultilevel"/>
    <w:tmpl w:val="61D0EF6E"/>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25572E8"/>
    <w:multiLevelType w:val="hybridMultilevel"/>
    <w:tmpl w:val="1BFE65A0"/>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37A536D"/>
    <w:multiLevelType w:val="hybridMultilevel"/>
    <w:tmpl w:val="679889E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47D26D1"/>
    <w:multiLevelType w:val="multilevel"/>
    <w:tmpl w:val="B14A0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nsid w:val="46AA3AB0"/>
    <w:multiLevelType w:val="hybridMultilevel"/>
    <w:tmpl w:val="4FD64A7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474F73F6"/>
    <w:multiLevelType w:val="multilevel"/>
    <w:tmpl w:val="08643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791516B"/>
    <w:multiLevelType w:val="multilevel"/>
    <w:tmpl w:val="7A709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48AE79A4"/>
    <w:multiLevelType w:val="multilevel"/>
    <w:tmpl w:val="DA709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4BD61E20"/>
    <w:multiLevelType w:val="multilevel"/>
    <w:tmpl w:val="CD388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0D82559"/>
    <w:multiLevelType w:val="hybridMultilevel"/>
    <w:tmpl w:val="08BC6C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2AB43BB"/>
    <w:multiLevelType w:val="hybridMultilevel"/>
    <w:tmpl w:val="420C28A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576203B0"/>
    <w:multiLevelType w:val="hybridMultilevel"/>
    <w:tmpl w:val="AF8ACA9C"/>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5AA068AF"/>
    <w:multiLevelType w:val="hybridMultilevel"/>
    <w:tmpl w:val="682AA8F0"/>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5D0D7BE3"/>
    <w:multiLevelType w:val="multilevel"/>
    <w:tmpl w:val="0A8CE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5E0B1BCC"/>
    <w:multiLevelType w:val="hybridMultilevel"/>
    <w:tmpl w:val="0D8280F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5E1D3E95"/>
    <w:multiLevelType w:val="multilevel"/>
    <w:tmpl w:val="29CA9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5FA76026"/>
    <w:multiLevelType w:val="hybridMultilevel"/>
    <w:tmpl w:val="AAD67C8A"/>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6CD7509C"/>
    <w:multiLevelType w:val="hybridMultilevel"/>
    <w:tmpl w:val="C778CD96"/>
    <w:lvl w:ilvl="0" w:tplc="D1E0004C">
      <w:start w:val="1"/>
      <w:numFmt w:val="bullet"/>
      <w:lvlText w:val=""/>
      <w:lvlJc w:val="left"/>
      <w:pPr>
        <w:tabs>
          <w:tab w:val="num" w:pos="2549"/>
        </w:tabs>
        <w:ind w:left="2549" w:hanging="360"/>
      </w:pPr>
      <w:rPr>
        <w:rFonts w:ascii="Symbol" w:hAnsi="Symbol" w:hint="default"/>
        <w:color w:val="auto"/>
      </w:rPr>
    </w:lvl>
    <w:lvl w:ilvl="1" w:tplc="04090003" w:tentative="1">
      <w:start w:val="1"/>
      <w:numFmt w:val="bullet"/>
      <w:lvlText w:val="o"/>
      <w:lvlJc w:val="left"/>
      <w:pPr>
        <w:tabs>
          <w:tab w:val="num" w:pos="1469"/>
        </w:tabs>
        <w:ind w:left="1469" w:hanging="360"/>
      </w:pPr>
      <w:rPr>
        <w:rFonts w:ascii="Courier New" w:hAnsi="Courier New" w:cs="Courier New" w:hint="default"/>
      </w:rPr>
    </w:lvl>
    <w:lvl w:ilvl="2" w:tplc="04090005" w:tentative="1">
      <w:start w:val="1"/>
      <w:numFmt w:val="bullet"/>
      <w:lvlText w:val=""/>
      <w:lvlJc w:val="left"/>
      <w:pPr>
        <w:tabs>
          <w:tab w:val="num" w:pos="2189"/>
        </w:tabs>
        <w:ind w:left="2189" w:hanging="360"/>
      </w:pPr>
      <w:rPr>
        <w:rFonts w:ascii="Wingdings" w:hAnsi="Wingdings" w:hint="default"/>
      </w:rPr>
    </w:lvl>
    <w:lvl w:ilvl="3" w:tplc="04090001" w:tentative="1">
      <w:start w:val="1"/>
      <w:numFmt w:val="bullet"/>
      <w:lvlText w:val=""/>
      <w:lvlJc w:val="left"/>
      <w:pPr>
        <w:tabs>
          <w:tab w:val="num" w:pos="2909"/>
        </w:tabs>
        <w:ind w:left="2909" w:hanging="360"/>
      </w:pPr>
      <w:rPr>
        <w:rFonts w:ascii="Symbol" w:hAnsi="Symbol" w:hint="default"/>
      </w:rPr>
    </w:lvl>
    <w:lvl w:ilvl="4" w:tplc="04090003" w:tentative="1">
      <w:start w:val="1"/>
      <w:numFmt w:val="bullet"/>
      <w:lvlText w:val="o"/>
      <w:lvlJc w:val="left"/>
      <w:pPr>
        <w:tabs>
          <w:tab w:val="num" w:pos="3629"/>
        </w:tabs>
        <w:ind w:left="3629" w:hanging="360"/>
      </w:pPr>
      <w:rPr>
        <w:rFonts w:ascii="Courier New" w:hAnsi="Courier New" w:cs="Courier New" w:hint="default"/>
      </w:rPr>
    </w:lvl>
    <w:lvl w:ilvl="5" w:tplc="04090005" w:tentative="1">
      <w:start w:val="1"/>
      <w:numFmt w:val="bullet"/>
      <w:lvlText w:val=""/>
      <w:lvlJc w:val="left"/>
      <w:pPr>
        <w:tabs>
          <w:tab w:val="num" w:pos="4349"/>
        </w:tabs>
        <w:ind w:left="4349" w:hanging="360"/>
      </w:pPr>
      <w:rPr>
        <w:rFonts w:ascii="Wingdings" w:hAnsi="Wingdings" w:hint="default"/>
      </w:rPr>
    </w:lvl>
    <w:lvl w:ilvl="6" w:tplc="04090001" w:tentative="1">
      <w:start w:val="1"/>
      <w:numFmt w:val="bullet"/>
      <w:lvlText w:val=""/>
      <w:lvlJc w:val="left"/>
      <w:pPr>
        <w:tabs>
          <w:tab w:val="num" w:pos="5069"/>
        </w:tabs>
        <w:ind w:left="5069" w:hanging="360"/>
      </w:pPr>
      <w:rPr>
        <w:rFonts w:ascii="Symbol" w:hAnsi="Symbol" w:hint="default"/>
      </w:rPr>
    </w:lvl>
    <w:lvl w:ilvl="7" w:tplc="04090003" w:tentative="1">
      <w:start w:val="1"/>
      <w:numFmt w:val="bullet"/>
      <w:lvlText w:val="o"/>
      <w:lvlJc w:val="left"/>
      <w:pPr>
        <w:tabs>
          <w:tab w:val="num" w:pos="5789"/>
        </w:tabs>
        <w:ind w:left="5789" w:hanging="360"/>
      </w:pPr>
      <w:rPr>
        <w:rFonts w:ascii="Courier New" w:hAnsi="Courier New" w:cs="Courier New" w:hint="default"/>
      </w:rPr>
    </w:lvl>
    <w:lvl w:ilvl="8" w:tplc="04090005" w:tentative="1">
      <w:start w:val="1"/>
      <w:numFmt w:val="bullet"/>
      <w:lvlText w:val=""/>
      <w:lvlJc w:val="left"/>
      <w:pPr>
        <w:tabs>
          <w:tab w:val="num" w:pos="6509"/>
        </w:tabs>
        <w:ind w:left="6509" w:hanging="360"/>
      </w:pPr>
      <w:rPr>
        <w:rFonts w:ascii="Wingdings" w:hAnsi="Wingdings" w:hint="default"/>
      </w:rPr>
    </w:lvl>
  </w:abstractNum>
  <w:abstractNum w:abstractNumId="41">
    <w:nsid w:val="6FE27123"/>
    <w:multiLevelType w:val="hybridMultilevel"/>
    <w:tmpl w:val="4940B0D4"/>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42">
    <w:nsid w:val="70C454A7"/>
    <w:multiLevelType w:val="hybridMultilevel"/>
    <w:tmpl w:val="591CEFA8"/>
    <w:lvl w:ilvl="0" w:tplc="4C72128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30D1814"/>
    <w:multiLevelType w:val="hybridMultilevel"/>
    <w:tmpl w:val="BD02687E"/>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7A8C18CD"/>
    <w:multiLevelType w:val="multilevel"/>
    <w:tmpl w:val="2DE62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7BB5201C"/>
    <w:multiLevelType w:val="hybridMultilevel"/>
    <w:tmpl w:val="32B6D38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26"/>
  </w:num>
  <w:num w:numId="3">
    <w:abstractNumId w:val="12"/>
  </w:num>
  <w:num w:numId="4">
    <w:abstractNumId w:val="36"/>
  </w:num>
  <w:num w:numId="5">
    <w:abstractNumId w:val="15"/>
  </w:num>
  <w:num w:numId="6">
    <w:abstractNumId w:val="31"/>
  </w:num>
  <w:num w:numId="7">
    <w:abstractNumId w:val="30"/>
  </w:num>
  <w:num w:numId="8">
    <w:abstractNumId w:val="29"/>
  </w:num>
  <w:num w:numId="9">
    <w:abstractNumId w:val="28"/>
  </w:num>
  <w:num w:numId="10">
    <w:abstractNumId w:val="38"/>
  </w:num>
  <w:num w:numId="11">
    <w:abstractNumId w:val="0"/>
  </w:num>
  <w:num w:numId="12">
    <w:abstractNumId w:val="44"/>
  </w:num>
  <w:num w:numId="13">
    <w:abstractNumId w:val="25"/>
  </w:num>
  <w:num w:numId="14">
    <w:abstractNumId w:val="41"/>
  </w:num>
  <w:num w:numId="15">
    <w:abstractNumId w:val="19"/>
  </w:num>
  <w:num w:numId="16">
    <w:abstractNumId w:val="45"/>
  </w:num>
  <w:num w:numId="17">
    <w:abstractNumId w:val="20"/>
  </w:num>
  <w:num w:numId="18">
    <w:abstractNumId w:val="17"/>
  </w:num>
  <w:num w:numId="19">
    <w:abstractNumId w:val="8"/>
  </w:num>
  <w:num w:numId="20">
    <w:abstractNumId w:val="13"/>
  </w:num>
  <w:num w:numId="21">
    <w:abstractNumId w:val="33"/>
  </w:num>
  <w:num w:numId="22">
    <w:abstractNumId w:val="6"/>
  </w:num>
  <w:num w:numId="23">
    <w:abstractNumId w:val="37"/>
  </w:num>
  <w:num w:numId="24">
    <w:abstractNumId w:val="1"/>
  </w:num>
  <w:num w:numId="25">
    <w:abstractNumId w:val="9"/>
  </w:num>
  <w:num w:numId="26">
    <w:abstractNumId w:val="7"/>
  </w:num>
  <w:num w:numId="27">
    <w:abstractNumId w:val="35"/>
  </w:num>
  <w:num w:numId="28">
    <w:abstractNumId w:val="21"/>
  </w:num>
  <w:num w:numId="29">
    <w:abstractNumId w:val="16"/>
  </w:num>
  <w:num w:numId="30">
    <w:abstractNumId w:val="27"/>
  </w:num>
  <w:num w:numId="31">
    <w:abstractNumId w:val="24"/>
  </w:num>
  <w:num w:numId="32">
    <w:abstractNumId w:val="3"/>
  </w:num>
  <w:num w:numId="33">
    <w:abstractNumId w:val="43"/>
  </w:num>
  <w:num w:numId="34">
    <w:abstractNumId w:val="2"/>
  </w:num>
  <w:num w:numId="35">
    <w:abstractNumId w:val="40"/>
  </w:num>
  <w:num w:numId="36">
    <w:abstractNumId w:val="39"/>
  </w:num>
  <w:num w:numId="37">
    <w:abstractNumId w:val="10"/>
  </w:num>
  <w:num w:numId="38">
    <w:abstractNumId w:val="23"/>
  </w:num>
  <w:num w:numId="39">
    <w:abstractNumId w:val="5"/>
  </w:num>
  <w:num w:numId="40">
    <w:abstractNumId w:val="14"/>
  </w:num>
  <w:num w:numId="41">
    <w:abstractNumId w:val="22"/>
  </w:num>
  <w:num w:numId="42">
    <w:abstractNumId w:val="34"/>
  </w:num>
  <w:num w:numId="43">
    <w:abstractNumId w:val="32"/>
  </w:num>
  <w:num w:numId="44">
    <w:abstractNumId w:val="42"/>
  </w:num>
  <w:num w:numId="45">
    <w:abstractNumId w:val="4"/>
  </w:num>
  <w:num w:numId="46">
    <w:abstractNumId w:val="11"/>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efaultTabStop w:val="720"/>
  <w:characterSpacingControl w:val="doNotCompress"/>
  <w:hdrShapeDefaults>
    <o:shapedefaults v:ext="edit" spidmax="4097">
      <o:colormru v:ext="edit" colors="#903"/>
    </o:shapedefaults>
  </w:hdrShapeDefaults>
  <w:footnotePr>
    <w:footnote w:id="-1"/>
    <w:footnote w:id="0"/>
  </w:footnotePr>
  <w:endnotePr>
    <w:endnote w:id="-1"/>
    <w:endnote w:id="0"/>
  </w:endnotePr>
  <w:compat/>
  <w:rsids>
    <w:rsidRoot w:val="002548D4"/>
    <w:rsid w:val="00005514"/>
    <w:rsid w:val="00011467"/>
    <w:rsid w:val="0002175E"/>
    <w:rsid w:val="000230BD"/>
    <w:rsid w:val="00027C24"/>
    <w:rsid w:val="00036BE7"/>
    <w:rsid w:val="00043DE8"/>
    <w:rsid w:val="00077F5C"/>
    <w:rsid w:val="000815E9"/>
    <w:rsid w:val="00084C09"/>
    <w:rsid w:val="000954F9"/>
    <w:rsid w:val="000A3AEE"/>
    <w:rsid w:val="000A414A"/>
    <w:rsid w:val="000B0C05"/>
    <w:rsid w:val="000B6517"/>
    <w:rsid w:val="000B76F1"/>
    <w:rsid w:val="000C1E96"/>
    <w:rsid w:val="000D4798"/>
    <w:rsid w:val="000E779B"/>
    <w:rsid w:val="0010416B"/>
    <w:rsid w:val="001136B2"/>
    <w:rsid w:val="00122141"/>
    <w:rsid w:val="00135DCA"/>
    <w:rsid w:val="00143B6C"/>
    <w:rsid w:val="00155697"/>
    <w:rsid w:val="00183D7D"/>
    <w:rsid w:val="00185DFD"/>
    <w:rsid w:val="001A4FA5"/>
    <w:rsid w:val="001C4D37"/>
    <w:rsid w:val="001E6BEE"/>
    <w:rsid w:val="001F76E6"/>
    <w:rsid w:val="002236BE"/>
    <w:rsid w:val="0024646E"/>
    <w:rsid w:val="0025098A"/>
    <w:rsid w:val="00253B1A"/>
    <w:rsid w:val="002548D4"/>
    <w:rsid w:val="0026230D"/>
    <w:rsid w:val="002939B3"/>
    <w:rsid w:val="002A14F9"/>
    <w:rsid w:val="002C2E61"/>
    <w:rsid w:val="002C588D"/>
    <w:rsid w:val="002E35D8"/>
    <w:rsid w:val="002E690F"/>
    <w:rsid w:val="002F15FA"/>
    <w:rsid w:val="002F2424"/>
    <w:rsid w:val="003072A3"/>
    <w:rsid w:val="003128BF"/>
    <w:rsid w:val="003257CC"/>
    <w:rsid w:val="003305B6"/>
    <w:rsid w:val="00335F25"/>
    <w:rsid w:val="003364BC"/>
    <w:rsid w:val="003A32D5"/>
    <w:rsid w:val="003A70D8"/>
    <w:rsid w:val="003B067D"/>
    <w:rsid w:val="003C0291"/>
    <w:rsid w:val="003C345E"/>
    <w:rsid w:val="003C4330"/>
    <w:rsid w:val="003D3168"/>
    <w:rsid w:val="003D7C17"/>
    <w:rsid w:val="003E4360"/>
    <w:rsid w:val="00407134"/>
    <w:rsid w:val="00411BA2"/>
    <w:rsid w:val="00446745"/>
    <w:rsid w:val="0048223F"/>
    <w:rsid w:val="00486BEE"/>
    <w:rsid w:val="00491391"/>
    <w:rsid w:val="00492A3D"/>
    <w:rsid w:val="004A1074"/>
    <w:rsid w:val="004B6D57"/>
    <w:rsid w:val="004E41F3"/>
    <w:rsid w:val="004E7841"/>
    <w:rsid w:val="004F3C16"/>
    <w:rsid w:val="004F4E72"/>
    <w:rsid w:val="00500152"/>
    <w:rsid w:val="005106A6"/>
    <w:rsid w:val="00530E0B"/>
    <w:rsid w:val="005452DD"/>
    <w:rsid w:val="00545AF7"/>
    <w:rsid w:val="005630E5"/>
    <w:rsid w:val="00565373"/>
    <w:rsid w:val="005852A2"/>
    <w:rsid w:val="005C5D2A"/>
    <w:rsid w:val="005D3B67"/>
    <w:rsid w:val="005D5BF3"/>
    <w:rsid w:val="005E0577"/>
    <w:rsid w:val="005E1BE3"/>
    <w:rsid w:val="005E4FEC"/>
    <w:rsid w:val="005F0DC0"/>
    <w:rsid w:val="005F1D4C"/>
    <w:rsid w:val="005F3A19"/>
    <w:rsid w:val="00601D61"/>
    <w:rsid w:val="006106DF"/>
    <w:rsid w:val="00613727"/>
    <w:rsid w:val="00620FCF"/>
    <w:rsid w:val="00637C4A"/>
    <w:rsid w:val="006629E2"/>
    <w:rsid w:val="00665C03"/>
    <w:rsid w:val="006D1A9B"/>
    <w:rsid w:val="006D7608"/>
    <w:rsid w:val="006E6AB9"/>
    <w:rsid w:val="006E6B8A"/>
    <w:rsid w:val="006F6EBA"/>
    <w:rsid w:val="006F721A"/>
    <w:rsid w:val="00706509"/>
    <w:rsid w:val="0074783D"/>
    <w:rsid w:val="00754D8B"/>
    <w:rsid w:val="00757AE2"/>
    <w:rsid w:val="0078077C"/>
    <w:rsid w:val="00790E8F"/>
    <w:rsid w:val="007B6128"/>
    <w:rsid w:val="007D005D"/>
    <w:rsid w:val="007E171D"/>
    <w:rsid w:val="007F1A12"/>
    <w:rsid w:val="007F5578"/>
    <w:rsid w:val="00803F88"/>
    <w:rsid w:val="00810281"/>
    <w:rsid w:val="0081339A"/>
    <w:rsid w:val="00817831"/>
    <w:rsid w:val="0082082F"/>
    <w:rsid w:val="00825BF5"/>
    <w:rsid w:val="0087368D"/>
    <w:rsid w:val="00877F0A"/>
    <w:rsid w:val="008838B7"/>
    <w:rsid w:val="00894799"/>
    <w:rsid w:val="00896644"/>
    <w:rsid w:val="008A6775"/>
    <w:rsid w:val="008B273E"/>
    <w:rsid w:val="008C3881"/>
    <w:rsid w:val="008D2C38"/>
    <w:rsid w:val="008E0022"/>
    <w:rsid w:val="008E07A5"/>
    <w:rsid w:val="008E38A8"/>
    <w:rsid w:val="008F14C9"/>
    <w:rsid w:val="008F5160"/>
    <w:rsid w:val="00921CCD"/>
    <w:rsid w:val="00926590"/>
    <w:rsid w:val="00950DF4"/>
    <w:rsid w:val="00950EA3"/>
    <w:rsid w:val="00965F59"/>
    <w:rsid w:val="00974087"/>
    <w:rsid w:val="009868B8"/>
    <w:rsid w:val="00987179"/>
    <w:rsid w:val="00993E45"/>
    <w:rsid w:val="0099643D"/>
    <w:rsid w:val="009B7522"/>
    <w:rsid w:val="009C345C"/>
    <w:rsid w:val="009D0B41"/>
    <w:rsid w:val="009D3772"/>
    <w:rsid w:val="009E3F7A"/>
    <w:rsid w:val="00A136F9"/>
    <w:rsid w:val="00A154D5"/>
    <w:rsid w:val="00A206BE"/>
    <w:rsid w:val="00A21E64"/>
    <w:rsid w:val="00A24E53"/>
    <w:rsid w:val="00A306AA"/>
    <w:rsid w:val="00A351F0"/>
    <w:rsid w:val="00A37032"/>
    <w:rsid w:val="00A42844"/>
    <w:rsid w:val="00A4435B"/>
    <w:rsid w:val="00A47415"/>
    <w:rsid w:val="00A511DA"/>
    <w:rsid w:val="00A6217B"/>
    <w:rsid w:val="00A652A8"/>
    <w:rsid w:val="00A65A6F"/>
    <w:rsid w:val="00A74721"/>
    <w:rsid w:val="00AC3F78"/>
    <w:rsid w:val="00AC74B6"/>
    <w:rsid w:val="00AD4876"/>
    <w:rsid w:val="00AE1BEC"/>
    <w:rsid w:val="00AF2E36"/>
    <w:rsid w:val="00AF3DEF"/>
    <w:rsid w:val="00B02D0A"/>
    <w:rsid w:val="00B07710"/>
    <w:rsid w:val="00B232A2"/>
    <w:rsid w:val="00B338E6"/>
    <w:rsid w:val="00B349E4"/>
    <w:rsid w:val="00B354E8"/>
    <w:rsid w:val="00B3673F"/>
    <w:rsid w:val="00B3791A"/>
    <w:rsid w:val="00B40E43"/>
    <w:rsid w:val="00B63A01"/>
    <w:rsid w:val="00B716BB"/>
    <w:rsid w:val="00B819DF"/>
    <w:rsid w:val="00B85DC8"/>
    <w:rsid w:val="00BA4311"/>
    <w:rsid w:val="00BA6EF6"/>
    <w:rsid w:val="00BC4D92"/>
    <w:rsid w:val="00BF1155"/>
    <w:rsid w:val="00C27E3C"/>
    <w:rsid w:val="00C33272"/>
    <w:rsid w:val="00C42F24"/>
    <w:rsid w:val="00C60172"/>
    <w:rsid w:val="00C641D7"/>
    <w:rsid w:val="00C665E2"/>
    <w:rsid w:val="00C74A73"/>
    <w:rsid w:val="00CA55F1"/>
    <w:rsid w:val="00CB4EDC"/>
    <w:rsid w:val="00CB6A8B"/>
    <w:rsid w:val="00CC755B"/>
    <w:rsid w:val="00CE0BD5"/>
    <w:rsid w:val="00D00253"/>
    <w:rsid w:val="00D10E37"/>
    <w:rsid w:val="00D21CE0"/>
    <w:rsid w:val="00D253F8"/>
    <w:rsid w:val="00D30413"/>
    <w:rsid w:val="00D352C0"/>
    <w:rsid w:val="00D45A5E"/>
    <w:rsid w:val="00D74432"/>
    <w:rsid w:val="00D911AF"/>
    <w:rsid w:val="00DB1D4A"/>
    <w:rsid w:val="00DB26EC"/>
    <w:rsid w:val="00DB7A8F"/>
    <w:rsid w:val="00DC51BB"/>
    <w:rsid w:val="00DD5B9B"/>
    <w:rsid w:val="00DD6D6E"/>
    <w:rsid w:val="00DE4AA4"/>
    <w:rsid w:val="00DF5D28"/>
    <w:rsid w:val="00E062D1"/>
    <w:rsid w:val="00E14BAC"/>
    <w:rsid w:val="00E17E91"/>
    <w:rsid w:val="00E2404C"/>
    <w:rsid w:val="00E32BFA"/>
    <w:rsid w:val="00E3458D"/>
    <w:rsid w:val="00E710FF"/>
    <w:rsid w:val="00E73C44"/>
    <w:rsid w:val="00E77183"/>
    <w:rsid w:val="00E8275F"/>
    <w:rsid w:val="00EA2A73"/>
    <w:rsid w:val="00EB0A6A"/>
    <w:rsid w:val="00EC41AA"/>
    <w:rsid w:val="00ED093B"/>
    <w:rsid w:val="00EE4359"/>
    <w:rsid w:val="00EF55B0"/>
    <w:rsid w:val="00F034BB"/>
    <w:rsid w:val="00F10386"/>
    <w:rsid w:val="00F25AF1"/>
    <w:rsid w:val="00F35116"/>
    <w:rsid w:val="00F422DE"/>
    <w:rsid w:val="00F702EE"/>
    <w:rsid w:val="00F77EC0"/>
    <w:rsid w:val="00FA0D74"/>
    <w:rsid w:val="00FC1201"/>
    <w:rsid w:val="00FC2D15"/>
    <w:rsid w:val="00FC7FAC"/>
    <w:rsid w:val="00FE5353"/>
    <w:rsid w:val="00FE6B90"/>
    <w:rsid w:val="00FF09C2"/>
    <w:rsid w:val="00FF1778"/>
    <w:rsid w:val="00FF5FB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4097">
      <o:colormru v:ext="edit" colors="#903"/>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4330"/>
    <w:rPr>
      <w:rFonts w:ascii="Times" w:eastAsia="Times" w:hAnsi="Times"/>
      <w:sz w:val="24"/>
    </w:rPr>
  </w:style>
  <w:style w:type="paragraph" w:styleId="Heading1">
    <w:name w:val="heading 1"/>
    <w:basedOn w:val="Normal"/>
    <w:next w:val="Normal"/>
    <w:qFormat/>
    <w:rsid w:val="003C4330"/>
    <w:pPr>
      <w:keepNext/>
      <w:ind w:left="360" w:hanging="360"/>
      <w:outlineLvl w:val="0"/>
    </w:pPr>
    <w:rPr>
      <w:b/>
    </w:rPr>
  </w:style>
  <w:style w:type="paragraph" w:styleId="Heading2">
    <w:name w:val="heading 2"/>
    <w:basedOn w:val="Normal"/>
    <w:next w:val="Normal"/>
    <w:qFormat/>
    <w:rsid w:val="003C4330"/>
    <w:pPr>
      <w:keepNext/>
      <w:outlineLvl w:val="1"/>
    </w:pPr>
    <w:rPr>
      <w:b/>
    </w:rPr>
  </w:style>
  <w:style w:type="paragraph" w:styleId="Heading3">
    <w:name w:val="heading 3"/>
    <w:basedOn w:val="Normal"/>
    <w:next w:val="Normal"/>
    <w:qFormat/>
    <w:rsid w:val="003C4330"/>
    <w:pPr>
      <w:keepNext/>
      <w:ind w:left="90"/>
      <w:outlineLvl w:val="2"/>
    </w:pPr>
    <w:rPr>
      <w:rFonts w:ascii="Times New Roman" w:hAnsi="Times New Roman"/>
      <w:b/>
    </w:rPr>
  </w:style>
  <w:style w:type="paragraph" w:styleId="Heading4">
    <w:name w:val="heading 4"/>
    <w:basedOn w:val="Normal"/>
    <w:next w:val="Normal"/>
    <w:qFormat/>
    <w:rsid w:val="003C4330"/>
    <w:pPr>
      <w:keepNext/>
      <w:jc w:val="center"/>
      <w:outlineLvl w:val="3"/>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B1D4A"/>
    <w:pPr>
      <w:tabs>
        <w:tab w:val="center" w:pos="4320"/>
        <w:tab w:val="right" w:pos="8640"/>
      </w:tabs>
    </w:pPr>
  </w:style>
  <w:style w:type="paragraph" w:styleId="Footer">
    <w:name w:val="footer"/>
    <w:basedOn w:val="Normal"/>
    <w:rsid w:val="00DB1D4A"/>
    <w:pPr>
      <w:tabs>
        <w:tab w:val="center" w:pos="4320"/>
        <w:tab w:val="right" w:pos="8640"/>
      </w:tabs>
    </w:pPr>
  </w:style>
  <w:style w:type="character" w:styleId="PageNumber">
    <w:name w:val="page number"/>
    <w:basedOn w:val="DefaultParagraphFont"/>
    <w:rsid w:val="00DB1D4A"/>
  </w:style>
  <w:style w:type="paragraph" w:styleId="BodyText">
    <w:name w:val="Body Text"/>
    <w:basedOn w:val="Normal"/>
    <w:rsid w:val="003C4330"/>
    <w:rPr>
      <w:rFonts w:ascii="Times New Roman" w:hAnsi="Times New Roman"/>
      <w:sz w:val="22"/>
    </w:rPr>
  </w:style>
  <w:style w:type="paragraph" w:styleId="BodyTextIndent3">
    <w:name w:val="Body Text Indent 3"/>
    <w:basedOn w:val="Normal"/>
    <w:rsid w:val="003C4330"/>
    <w:pPr>
      <w:ind w:left="1080"/>
    </w:pPr>
  </w:style>
  <w:style w:type="paragraph" w:styleId="Title">
    <w:name w:val="Title"/>
    <w:basedOn w:val="Normal"/>
    <w:qFormat/>
    <w:rsid w:val="003C4330"/>
    <w:pPr>
      <w:jc w:val="center"/>
    </w:pPr>
    <w:rPr>
      <w:rFonts w:ascii="Times New Roman" w:hAnsi="Times New Roman"/>
      <w:b/>
      <w:sz w:val="32"/>
    </w:rPr>
  </w:style>
  <w:style w:type="table" w:styleId="TableGrid">
    <w:name w:val="Table Grid"/>
    <w:basedOn w:val="TableNormal"/>
    <w:rsid w:val="008D2C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qFormat/>
    <w:rsid w:val="000C1E96"/>
    <w:rPr>
      <w:rFonts w:ascii="Times New Roman" w:eastAsia="Times New Roman" w:hAnsi="Times New Roman"/>
      <w:sz w:val="28"/>
    </w:rPr>
  </w:style>
  <w:style w:type="character" w:styleId="Strong">
    <w:name w:val="Strong"/>
    <w:basedOn w:val="DefaultParagraphFont"/>
    <w:qFormat/>
    <w:rsid w:val="006D7608"/>
    <w:rPr>
      <w:b/>
      <w:bCs/>
    </w:rPr>
  </w:style>
  <w:style w:type="character" w:styleId="Hyperlink">
    <w:name w:val="Hyperlink"/>
    <w:basedOn w:val="DefaultParagraphFont"/>
    <w:rsid w:val="00084C09"/>
    <w:rPr>
      <w:color w:val="0000FF"/>
      <w:u w:val="single"/>
    </w:rPr>
  </w:style>
  <w:style w:type="paragraph" w:customStyle="1" w:styleId="label3text">
    <w:name w:val="label3text"/>
    <w:basedOn w:val="Normal"/>
    <w:rsid w:val="00084C09"/>
    <w:pPr>
      <w:spacing w:before="100" w:beforeAutospacing="1" w:after="100" w:afterAutospacing="1"/>
    </w:pPr>
    <w:rPr>
      <w:rFonts w:ascii="Times New Roman" w:eastAsia="Times New Roman" w:hAnsi="Times New Roman"/>
      <w:szCs w:val="24"/>
    </w:rPr>
  </w:style>
  <w:style w:type="paragraph" w:styleId="NormalWeb">
    <w:name w:val="Normal (Web)"/>
    <w:basedOn w:val="Normal"/>
    <w:rsid w:val="00084C09"/>
    <w:pPr>
      <w:spacing w:before="100" w:beforeAutospacing="1" w:after="100" w:afterAutospacing="1"/>
    </w:pPr>
    <w:rPr>
      <w:rFonts w:ascii="Times New Roman" w:eastAsia="Times New Roman" w:hAnsi="Times New Roman"/>
      <w:szCs w:val="24"/>
    </w:rPr>
  </w:style>
</w:styles>
</file>

<file path=word/webSettings.xml><?xml version="1.0" encoding="utf-8"?>
<w:webSettings xmlns:r="http://schemas.openxmlformats.org/officeDocument/2006/relationships" xmlns:w="http://schemas.openxmlformats.org/wordprocessingml/2006/main">
  <w:divs>
    <w:div w:id="61875387">
      <w:bodyDiv w:val="1"/>
      <w:marLeft w:val="0"/>
      <w:marRight w:val="0"/>
      <w:marTop w:val="0"/>
      <w:marBottom w:val="0"/>
      <w:divBdr>
        <w:top w:val="none" w:sz="0" w:space="0" w:color="auto"/>
        <w:left w:val="none" w:sz="0" w:space="0" w:color="auto"/>
        <w:bottom w:val="none" w:sz="0" w:space="0" w:color="auto"/>
        <w:right w:val="none" w:sz="0" w:space="0" w:color="auto"/>
      </w:divBdr>
      <w:divsChild>
        <w:div w:id="9034891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5155555">
      <w:bodyDiv w:val="1"/>
      <w:marLeft w:val="0"/>
      <w:marRight w:val="0"/>
      <w:marTop w:val="0"/>
      <w:marBottom w:val="0"/>
      <w:divBdr>
        <w:top w:val="none" w:sz="0" w:space="0" w:color="auto"/>
        <w:left w:val="none" w:sz="0" w:space="0" w:color="auto"/>
        <w:bottom w:val="none" w:sz="0" w:space="0" w:color="auto"/>
        <w:right w:val="none" w:sz="0" w:space="0" w:color="auto"/>
      </w:divBdr>
      <w:divsChild>
        <w:div w:id="97993551">
          <w:marLeft w:val="0"/>
          <w:marRight w:val="0"/>
          <w:marTop w:val="0"/>
          <w:marBottom w:val="0"/>
          <w:divBdr>
            <w:top w:val="none" w:sz="0" w:space="0" w:color="auto"/>
            <w:left w:val="none" w:sz="0" w:space="0" w:color="auto"/>
            <w:bottom w:val="none" w:sz="0" w:space="0" w:color="auto"/>
            <w:right w:val="none" w:sz="0" w:space="0" w:color="auto"/>
          </w:divBdr>
        </w:div>
        <w:div w:id="233592392">
          <w:marLeft w:val="0"/>
          <w:marRight w:val="0"/>
          <w:marTop w:val="0"/>
          <w:marBottom w:val="0"/>
          <w:divBdr>
            <w:top w:val="none" w:sz="0" w:space="0" w:color="auto"/>
            <w:left w:val="none" w:sz="0" w:space="0" w:color="auto"/>
            <w:bottom w:val="none" w:sz="0" w:space="0" w:color="auto"/>
            <w:right w:val="none" w:sz="0" w:space="0" w:color="auto"/>
          </w:divBdr>
        </w:div>
        <w:div w:id="420684699">
          <w:marLeft w:val="0"/>
          <w:marRight w:val="0"/>
          <w:marTop w:val="0"/>
          <w:marBottom w:val="0"/>
          <w:divBdr>
            <w:top w:val="none" w:sz="0" w:space="0" w:color="auto"/>
            <w:left w:val="none" w:sz="0" w:space="0" w:color="auto"/>
            <w:bottom w:val="none" w:sz="0" w:space="0" w:color="auto"/>
            <w:right w:val="none" w:sz="0" w:space="0" w:color="auto"/>
          </w:divBdr>
        </w:div>
        <w:div w:id="959191285">
          <w:marLeft w:val="0"/>
          <w:marRight w:val="0"/>
          <w:marTop w:val="0"/>
          <w:marBottom w:val="0"/>
          <w:divBdr>
            <w:top w:val="none" w:sz="0" w:space="0" w:color="auto"/>
            <w:left w:val="none" w:sz="0" w:space="0" w:color="auto"/>
            <w:bottom w:val="none" w:sz="0" w:space="0" w:color="auto"/>
            <w:right w:val="none" w:sz="0" w:space="0" w:color="auto"/>
          </w:divBdr>
        </w:div>
        <w:div w:id="1259288833">
          <w:marLeft w:val="0"/>
          <w:marRight w:val="0"/>
          <w:marTop w:val="0"/>
          <w:marBottom w:val="0"/>
          <w:divBdr>
            <w:top w:val="none" w:sz="0" w:space="0" w:color="auto"/>
            <w:left w:val="none" w:sz="0" w:space="0" w:color="auto"/>
            <w:bottom w:val="none" w:sz="0" w:space="0" w:color="auto"/>
            <w:right w:val="none" w:sz="0" w:space="0" w:color="auto"/>
          </w:divBdr>
        </w:div>
        <w:div w:id="1950433252">
          <w:marLeft w:val="0"/>
          <w:marRight w:val="0"/>
          <w:marTop w:val="0"/>
          <w:marBottom w:val="0"/>
          <w:divBdr>
            <w:top w:val="none" w:sz="0" w:space="0" w:color="auto"/>
            <w:left w:val="none" w:sz="0" w:space="0" w:color="auto"/>
            <w:bottom w:val="none" w:sz="0" w:space="0" w:color="auto"/>
            <w:right w:val="none" w:sz="0" w:space="0" w:color="auto"/>
          </w:divBdr>
        </w:div>
      </w:divsChild>
    </w:div>
    <w:div w:id="139999514">
      <w:bodyDiv w:val="1"/>
      <w:marLeft w:val="0"/>
      <w:marRight w:val="0"/>
      <w:marTop w:val="0"/>
      <w:marBottom w:val="0"/>
      <w:divBdr>
        <w:top w:val="none" w:sz="0" w:space="0" w:color="auto"/>
        <w:left w:val="none" w:sz="0" w:space="0" w:color="auto"/>
        <w:bottom w:val="none" w:sz="0" w:space="0" w:color="auto"/>
        <w:right w:val="none" w:sz="0" w:space="0" w:color="auto"/>
      </w:divBdr>
      <w:divsChild>
        <w:div w:id="696582958">
          <w:marLeft w:val="0"/>
          <w:marRight w:val="0"/>
          <w:marTop w:val="0"/>
          <w:marBottom w:val="0"/>
          <w:divBdr>
            <w:top w:val="none" w:sz="0" w:space="0" w:color="auto"/>
            <w:left w:val="none" w:sz="0" w:space="0" w:color="auto"/>
            <w:bottom w:val="none" w:sz="0" w:space="0" w:color="auto"/>
            <w:right w:val="none" w:sz="0" w:space="0" w:color="auto"/>
          </w:divBdr>
          <w:divsChild>
            <w:div w:id="25100744">
              <w:marLeft w:val="0"/>
              <w:marRight w:val="0"/>
              <w:marTop w:val="0"/>
              <w:marBottom w:val="0"/>
              <w:divBdr>
                <w:top w:val="none" w:sz="0" w:space="0" w:color="auto"/>
                <w:left w:val="none" w:sz="0" w:space="0" w:color="auto"/>
                <w:bottom w:val="none" w:sz="0" w:space="0" w:color="auto"/>
                <w:right w:val="none" w:sz="0" w:space="0" w:color="auto"/>
              </w:divBdr>
            </w:div>
            <w:div w:id="620067221">
              <w:marLeft w:val="0"/>
              <w:marRight w:val="0"/>
              <w:marTop w:val="0"/>
              <w:marBottom w:val="0"/>
              <w:divBdr>
                <w:top w:val="none" w:sz="0" w:space="0" w:color="auto"/>
                <w:left w:val="none" w:sz="0" w:space="0" w:color="auto"/>
                <w:bottom w:val="none" w:sz="0" w:space="0" w:color="auto"/>
                <w:right w:val="none" w:sz="0" w:space="0" w:color="auto"/>
              </w:divBdr>
            </w:div>
            <w:div w:id="1283339911">
              <w:marLeft w:val="0"/>
              <w:marRight w:val="0"/>
              <w:marTop w:val="0"/>
              <w:marBottom w:val="0"/>
              <w:divBdr>
                <w:top w:val="none" w:sz="0" w:space="0" w:color="auto"/>
                <w:left w:val="none" w:sz="0" w:space="0" w:color="auto"/>
                <w:bottom w:val="none" w:sz="0" w:space="0" w:color="auto"/>
                <w:right w:val="none" w:sz="0" w:space="0" w:color="auto"/>
              </w:divBdr>
            </w:div>
            <w:div w:id="1726102548">
              <w:marLeft w:val="0"/>
              <w:marRight w:val="0"/>
              <w:marTop w:val="0"/>
              <w:marBottom w:val="0"/>
              <w:divBdr>
                <w:top w:val="none" w:sz="0" w:space="0" w:color="auto"/>
                <w:left w:val="none" w:sz="0" w:space="0" w:color="auto"/>
                <w:bottom w:val="none" w:sz="0" w:space="0" w:color="auto"/>
                <w:right w:val="none" w:sz="0" w:space="0" w:color="auto"/>
              </w:divBdr>
            </w:div>
            <w:div w:id="1746874451">
              <w:marLeft w:val="0"/>
              <w:marRight w:val="0"/>
              <w:marTop w:val="0"/>
              <w:marBottom w:val="0"/>
              <w:divBdr>
                <w:top w:val="none" w:sz="0" w:space="0" w:color="auto"/>
                <w:left w:val="none" w:sz="0" w:space="0" w:color="auto"/>
                <w:bottom w:val="none" w:sz="0" w:space="0" w:color="auto"/>
                <w:right w:val="none" w:sz="0" w:space="0" w:color="auto"/>
              </w:divBdr>
            </w:div>
            <w:div w:id="1770395581">
              <w:marLeft w:val="0"/>
              <w:marRight w:val="0"/>
              <w:marTop w:val="0"/>
              <w:marBottom w:val="0"/>
              <w:divBdr>
                <w:top w:val="none" w:sz="0" w:space="0" w:color="auto"/>
                <w:left w:val="none" w:sz="0" w:space="0" w:color="auto"/>
                <w:bottom w:val="none" w:sz="0" w:space="0" w:color="auto"/>
                <w:right w:val="none" w:sz="0" w:space="0" w:color="auto"/>
              </w:divBdr>
            </w:div>
            <w:div w:id="194773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36994">
      <w:bodyDiv w:val="1"/>
      <w:marLeft w:val="0"/>
      <w:marRight w:val="0"/>
      <w:marTop w:val="0"/>
      <w:marBottom w:val="0"/>
      <w:divBdr>
        <w:top w:val="none" w:sz="0" w:space="0" w:color="auto"/>
        <w:left w:val="none" w:sz="0" w:space="0" w:color="auto"/>
        <w:bottom w:val="none" w:sz="0" w:space="0" w:color="auto"/>
        <w:right w:val="none" w:sz="0" w:space="0" w:color="auto"/>
      </w:divBdr>
      <w:divsChild>
        <w:div w:id="139978455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94335987">
      <w:bodyDiv w:val="1"/>
      <w:marLeft w:val="0"/>
      <w:marRight w:val="0"/>
      <w:marTop w:val="0"/>
      <w:marBottom w:val="0"/>
      <w:divBdr>
        <w:top w:val="none" w:sz="0" w:space="0" w:color="auto"/>
        <w:left w:val="none" w:sz="0" w:space="0" w:color="auto"/>
        <w:bottom w:val="none" w:sz="0" w:space="0" w:color="auto"/>
        <w:right w:val="none" w:sz="0" w:space="0" w:color="auto"/>
      </w:divBdr>
      <w:divsChild>
        <w:div w:id="1735541121">
          <w:marLeft w:val="0"/>
          <w:marRight w:val="0"/>
          <w:marTop w:val="0"/>
          <w:marBottom w:val="0"/>
          <w:divBdr>
            <w:top w:val="none" w:sz="0" w:space="0" w:color="auto"/>
            <w:left w:val="none" w:sz="0" w:space="0" w:color="auto"/>
            <w:bottom w:val="none" w:sz="0" w:space="0" w:color="auto"/>
            <w:right w:val="none" w:sz="0" w:space="0" w:color="auto"/>
          </w:divBdr>
          <w:divsChild>
            <w:div w:id="218829351">
              <w:marLeft w:val="0"/>
              <w:marRight w:val="0"/>
              <w:marTop w:val="0"/>
              <w:marBottom w:val="0"/>
              <w:divBdr>
                <w:top w:val="none" w:sz="0" w:space="0" w:color="auto"/>
                <w:left w:val="none" w:sz="0" w:space="0" w:color="auto"/>
                <w:bottom w:val="none" w:sz="0" w:space="0" w:color="auto"/>
                <w:right w:val="none" w:sz="0" w:space="0" w:color="auto"/>
              </w:divBdr>
            </w:div>
            <w:div w:id="1492866644">
              <w:marLeft w:val="0"/>
              <w:marRight w:val="0"/>
              <w:marTop w:val="0"/>
              <w:marBottom w:val="0"/>
              <w:divBdr>
                <w:top w:val="none" w:sz="0" w:space="0" w:color="auto"/>
                <w:left w:val="none" w:sz="0" w:space="0" w:color="auto"/>
                <w:bottom w:val="none" w:sz="0" w:space="0" w:color="auto"/>
                <w:right w:val="none" w:sz="0" w:space="0" w:color="auto"/>
              </w:divBdr>
            </w:div>
            <w:div w:id="1670063584">
              <w:marLeft w:val="0"/>
              <w:marRight w:val="0"/>
              <w:marTop w:val="0"/>
              <w:marBottom w:val="0"/>
              <w:divBdr>
                <w:top w:val="none" w:sz="0" w:space="0" w:color="auto"/>
                <w:left w:val="none" w:sz="0" w:space="0" w:color="auto"/>
                <w:bottom w:val="none" w:sz="0" w:space="0" w:color="auto"/>
                <w:right w:val="none" w:sz="0" w:space="0" w:color="auto"/>
              </w:divBdr>
            </w:div>
            <w:div w:id="199714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772799">
      <w:bodyDiv w:val="1"/>
      <w:marLeft w:val="0"/>
      <w:marRight w:val="0"/>
      <w:marTop w:val="0"/>
      <w:marBottom w:val="0"/>
      <w:divBdr>
        <w:top w:val="none" w:sz="0" w:space="0" w:color="auto"/>
        <w:left w:val="none" w:sz="0" w:space="0" w:color="auto"/>
        <w:bottom w:val="none" w:sz="0" w:space="0" w:color="auto"/>
        <w:right w:val="none" w:sz="0" w:space="0" w:color="auto"/>
      </w:divBdr>
      <w:divsChild>
        <w:div w:id="56320758">
          <w:marLeft w:val="0"/>
          <w:marRight w:val="0"/>
          <w:marTop w:val="0"/>
          <w:marBottom w:val="0"/>
          <w:divBdr>
            <w:top w:val="none" w:sz="0" w:space="0" w:color="auto"/>
            <w:left w:val="none" w:sz="0" w:space="0" w:color="auto"/>
            <w:bottom w:val="none" w:sz="0" w:space="0" w:color="auto"/>
            <w:right w:val="none" w:sz="0" w:space="0" w:color="auto"/>
          </w:divBdr>
        </w:div>
        <w:div w:id="342635865">
          <w:marLeft w:val="0"/>
          <w:marRight w:val="0"/>
          <w:marTop w:val="0"/>
          <w:marBottom w:val="0"/>
          <w:divBdr>
            <w:top w:val="none" w:sz="0" w:space="0" w:color="auto"/>
            <w:left w:val="none" w:sz="0" w:space="0" w:color="auto"/>
            <w:bottom w:val="none" w:sz="0" w:space="0" w:color="auto"/>
            <w:right w:val="none" w:sz="0" w:space="0" w:color="auto"/>
          </w:divBdr>
        </w:div>
        <w:div w:id="378940308">
          <w:marLeft w:val="0"/>
          <w:marRight w:val="0"/>
          <w:marTop w:val="0"/>
          <w:marBottom w:val="0"/>
          <w:divBdr>
            <w:top w:val="none" w:sz="0" w:space="0" w:color="auto"/>
            <w:left w:val="none" w:sz="0" w:space="0" w:color="auto"/>
            <w:bottom w:val="none" w:sz="0" w:space="0" w:color="auto"/>
            <w:right w:val="none" w:sz="0" w:space="0" w:color="auto"/>
          </w:divBdr>
        </w:div>
        <w:div w:id="471942146">
          <w:marLeft w:val="0"/>
          <w:marRight w:val="0"/>
          <w:marTop w:val="0"/>
          <w:marBottom w:val="0"/>
          <w:divBdr>
            <w:top w:val="none" w:sz="0" w:space="0" w:color="auto"/>
            <w:left w:val="none" w:sz="0" w:space="0" w:color="auto"/>
            <w:bottom w:val="none" w:sz="0" w:space="0" w:color="auto"/>
            <w:right w:val="none" w:sz="0" w:space="0" w:color="auto"/>
          </w:divBdr>
        </w:div>
        <w:div w:id="656500416">
          <w:marLeft w:val="0"/>
          <w:marRight w:val="0"/>
          <w:marTop w:val="0"/>
          <w:marBottom w:val="0"/>
          <w:divBdr>
            <w:top w:val="none" w:sz="0" w:space="0" w:color="auto"/>
            <w:left w:val="none" w:sz="0" w:space="0" w:color="auto"/>
            <w:bottom w:val="none" w:sz="0" w:space="0" w:color="auto"/>
            <w:right w:val="none" w:sz="0" w:space="0" w:color="auto"/>
          </w:divBdr>
        </w:div>
        <w:div w:id="1664040841">
          <w:marLeft w:val="0"/>
          <w:marRight w:val="0"/>
          <w:marTop w:val="0"/>
          <w:marBottom w:val="0"/>
          <w:divBdr>
            <w:top w:val="none" w:sz="0" w:space="0" w:color="auto"/>
            <w:left w:val="none" w:sz="0" w:space="0" w:color="auto"/>
            <w:bottom w:val="none" w:sz="0" w:space="0" w:color="auto"/>
            <w:right w:val="none" w:sz="0" w:space="0" w:color="auto"/>
          </w:divBdr>
        </w:div>
      </w:divsChild>
    </w:div>
    <w:div w:id="370500054">
      <w:bodyDiv w:val="1"/>
      <w:marLeft w:val="0"/>
      <w:marRight w:val="0"/>
      <w:marTop w:val="0"/>
      <w:marBottom w:val="0"/>
      <w:divBdr>
        <w:top w:val="none" w:sz="0" w:space="0" w:color="auto"/>
        <w:left w:val="none" w:sz="0" w:space="0" w:color="auto"/>
        <w:bottom w:val="none" w:sz="0" w:space="0" w:color="auto"/>
        <w:right w:val="none" w:sz="0" w:space="0" w:color="auto"/>
      </w:divBdr>
      <w:divsChild>
        <w:div w:id="56980479">
          <w:marLeft w:val="0"/>
          <w:marRight w:val="0"/>
          <w:marTop w:val="0"/>
          <w:marBottom w:val="0"/>
          <w:divBdr>
            <w:top w:val="none" w:sz="0" w:space="0" w:color="auto"/>
            <w:left w:val="none" w:sz="0" w:space="0" w:color="auto"/>
            <w:bottom w:val="none" w:sz="0" w:space="0" w:color="auto"/>
            <w:right w:val="none" w:sz="0" w:space="0" w:color="auto"/>
          </w:divBdr>
          <w:divsChild>
            <w:div w:id="80045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67984">
      <w:bodyDiv w:val="1"/>
      <w:marLeft w:val="0"/>
      <w:marRight w:val="0"/>
      <w:marTop w:val="0"/>
      <w:marBottom w:val="0"/>
      <w:divBdr>
        <w:top w:val="none" w:sz="0" w:space="0" w:color="auto"/>
        <w:left w:val="none" w:sz="0" w:space="0" w:color="auto"/>
        <w:bottom w:val="none" w:sz="0" w:space="0" w:color="auto"/>
        <w:right w:val="none" w:sz="0" w:space="0" w:color="auto"/>
      </w:divBdr>
      <w:divsChild>
        <w:div w:id="15241275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07922678">
      <w:bodyDiv w:val="1"/>
      <w:marLeft w:val="0"/>
      <w:marRight w:val="0"/>
      <w:marTop w:val="0"/>
      <w:marBottom w:val="0"/>
      <w:divBdr>
        <w:top w:val="none" w:sz="0" w:space="0" w:color="auto"/>
        <w:left w:val="none" w:sz="0" w:space="0" w:color="auto"/>
        <w:bottom w:val="none" w:sz="0" w:space="0" w:color="auto"/>
        <w:right w:val="none" w:sz="0" w:space="0" w:color="auto"/>
      </w:divBdr>
      <w:divsChild>
        <w:div w:id="10037911">
          <w:marLeft w:val="0"/>
          <w:marRight w:val="0"/>
          <w:marTop w:val="0"/>
          <w:marBottom w:val="0"/>
          <w:divBdr>
            <w:top w:val="none" w:sz="0" w:space="0" w:color="auto"/>
            <w:left w:val="none" w:sz="0" w:space="0" w:color="auto"/>
            <w:bottom w:val="none" w:sz="0" w:space="0" w:color="auto"/>
            <w:right w:val="none" w:sz="0" w:space="0" w:color="auto"/>
          </w:divBdr>
        </w:div>
        <w:div w:id="407846589">
          <w:marLeft w:val="0"/>
          <w:marRight w:val="0"/>
          <w:marTop w:val="0"/>
          <w:marBottom w:val="0"/>
          <w:divBdr>
            <w:top w:val="none" w:sz="0" w:space="0" w:color="auto"/>
            <w:left w:val="none" w:sz="0" w:space="0" w:color="auto"/>
            <w:bottom w:val="none" w:sz="0" w:space="0" w:color="auto"/>
            <w:right w:val="none" w:sz="0" w:space="0" w:color="auto"/>
          </w:divBdr>
        </w:div>
        <w:div w:id="642588940">
          <w:marLeft w:val="0"/>
          <w:marRight w:val="0"/>
          <w:marTop w:val="0"/>
          <w:marBottom w:val="0"/>
          <w:divBdr>
            <w:top w:val="none" w:sz="0" w:space="0" w:color="auto"/>
            <w:left w:val="none" w:sz="0" w:space="0" w:color="auto"/>
            <w:bottom w:val="none" w:sz="0" w:space="0" w:color="auto"/>
            <w:right w:val="none" w:sz="0" w:space="0" w:color="auto"/>
          </w:divBdr>
        </w:div>
        <w:div w:id="762918096">
          <w:marLeft w:val="0"/>
          <w:marRight w:val="0"/>
          <w:marTop w:val="0"/>
          <w:marBottom w:val="0"/>
          <w:divBdr>
            <w:top w:val="none" w:sz="0" w:space="0" w:color="auto"/>
            <w:left w:val="none" w:sz="0" w:space="0" w:color="auto"/>
            <w:bottom w:val="none" w:sz="0" w:space="0" w:color="auto"/>
            <w:right w:val="none" w:sz="0" w:space="0" w:color="auto"/>
          </w:divBdr>
        </w:div>
        <w:div w:id="893543395">
          <w:marLeft w:val="0"/>
          <w:marRight w:val="0"/>
          <w:marTop w:val="0"/>
          <w:marBottom w:val="0"/>
          <w:divBdr>
            <w:top w:val="none" w:sz="0" w:space="0" w:color="auto"/>
            <w:left w:val="none" w:sz="0" w:space="0" w:color="auto"/>
            <w:bottom w:val="none" w:sz="0" w:space="0" w:color="auto"/>
            <w:right w:val="none" w:sz="0" w:space="0" w:color="auto"/>
          </w:divBdr>
        </w:div>
        <w:div w:id="1214661703">
          <w:marLeft w:val="0"/>
          <w:marRight w:val="0"/>
          <w:marTop w:val="0"/>
          <w:marBottom w:val="0"/>
          <w:divBdr>
            <w:top w:val="none" w:sz="0" w:space="0" w:color="auto"/>
            <w:left w:val="none" w:sz="0" w:space="0" w:color="auto"/>
            <w:bottom w:val="none" w:sz="0" w:space="0" w:color="auto"/>
            <w:right w:val="none" w:sz="0" w:space="0" w:color="auto"/>
          </w:divBdr>
        </w:div>
        <w:div w:id="1554459605">
          <w:marLeft w:val="0"/>
          <w:marRight w:val="0"/>
          <w:marTop w:val="0"/>
          <w:marBottom w:val="0"/>
          <w:divBdr>
            <w:top w:val="none" w:sz="0" w:space="0" w:color="auto"/>
            <w:left w:val="none" w:sz="0" w:space="0" w:color="auto"/>
            <w:bottom w:val="none" w:sz="0" w:space="0" w:color="auto"/>
            <w:right w:val="none" w:sz="0" w:space="0" w:color="auto"/>
          </w:divBdr>
        </w:div>
        <w:div w:id="1732579713">
          <w:marLeft w:val="0"/>
          <w:marRight w:val="0"/>
          <w:marTop w:val="0"/>
          <w:marBottom w:val="0"/>
          <w:divBdr>
            <w:top w:val="none" w:sz="0" w:space="0" w:color="auto"/>
            <w:left w:val="none" w:sz="0" w:space="0" w:color="auto"/>
            <w:bottom w:val="none" w:sz="0" w:space="0" w:color="auto"/>
            <w:right w:val="none" w:sz="0" w:space="0" w:color="auto"/>
          </w:divBdr>
        </w:div>
      </w:divsChild>
    </w:div>
    <w:div w:id="466318347">
      <w:bodyDiv w:val="1"/>
      <w:marLeft w:val="0"/>
      <w:marRight w:val="0"/>
      <w:marTop w:val="0"/>
      <w:marBottom w:val="0"/>
      <w:divBdr>
        <w:top w:val="none" w:sz="0" w:space="0" w:color="auto"/>
        <w:left w:val="none" w:sz="0" w:space="0" w:color="auto"/>
        <w:bottom w:val="none" w:sz="0" w:space="0" w:color="auto"/>
        <w:right w:val="none" w:sz="0" w:space="0" w:color="auto"/>
      </w:divBdr>
      <w:divsChild>
        <w:div w:id="1515680430">
          <w:marLeft w:val="0"/>
          <w:marRight w:val="0"/>
          <w:marTop w:val="0"/>
          <w:marBottom w:val="0"/>
          <w:divBdr>
            <w:top w:val="none" w:sz="0" w:space="0" w:color="auto"/>
            <w:left w:val="none" w:sz="0" w:space="0" w:color="auto"/>
            <w:bottom w:val="none" w:sz="0" w:space="0" w:color="auto"/>
            <w:right w:val="none" w:sz="0" w:space="0" w:color="auto"/>
          </w:divBdr>
          <w:divsChild>
            <w:div w:id="79838495">
              <w:marLeft w:val="0"/>
              <w:marRight w:val="0"/>
              <w:marTop w:val="0"/>
              <w:marBottom w:val="0"/>
              <w:divBdr>
                <w:top w:val="none" w:sz="0" w:space="0" w:color="auto"/>
                <w:left w:val="none" w:sz="0" w:space="0" w:color="auto"/>
                <w:bottom w:val="none" w:sz="0" w:space="0" w:color="auto"/>
                <w:right w:val="none" w:sz="0" w:space="0" w:color="auto"/>
              </w:divBdr>
            </w:div>
            <w:div w:id="240794041">
              <w:marLeft w:val="0"/>
              <w:marRight w:val="0"/>
              <w:marTop w:val="0"/>
              <w:marBottom w:val="0"/>
              <w:divBdr>
                <w:top w:val="none" w:sz="0" w:space="0" w:color="auto"/>
                <w:left w:val="none" w:sz="0" w:space="0" w:color="auto"/>
                <w:bottom w:val="none" w:sz="0" w:space="0" w:color="auto"/>
                <w:right w:val="none" w:sz="0" w:space="0" w:color="auto"/>
              </w:divBdr>
            </w:div>
            <w:div w:id="369302273">
              <w:marLeft w:val="0"/>
              <w:marRight w:val="0"/>
              <w:marTop w:val="0"/>
              <w:marBottom w:val="0"/>
              <w:divBdr>
                <w:top w:val="none" w:sz="0" w:space="0" w:color="auto"/>
                <w:left w:val="none" w:sz="0" w:space="0" w:color="auto"/>
                <w:bottom w:val="none" w:sz="0" w:space="0" w:color="auto"/>
                <w:right w:val="none" w:sz="0" w:space="0" w:color="auto"/>
              </w:divBdr>
            </w:div>
            <w:div w:id="1736514395">
              <w:marLeft w:val="0"/>
              <w:marRight w:val="0"/>
              <w:marTop w:val="0"/>
              <w:marBottom w:val="0"/>
              <w:divBdr>
                <w:top w:val="none" w:sz="0" w:space="0" w:color="auto"/>
                <w:left w:val="none" w:sz="0" w:space="0" w:color="auto"/>
                <w:bottom w:val="none" w:sz="0" w:space="0" w:color="auto"/>
                <w:right w:val="none" w:sz="0" w:space="0" w:color="auto"/>
              </w:divBdr>
            </w:div>
            <w:div w:id="206532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080873">
      <w:bodyDiv w:val="1"/>
      <w:marLeft w:val="0"/>
      <w:marRight w:val="0"/>
      <w:marTop w:val="0"/>
      <w:marBottom w:val="0"/>
      <w:divBdr>
        <w:top w:val="none" w:sz="0" w:space="0" w:color="auto"/>
        <w:left w:val="none" w:sz="0" w:space="0" w:color="auto"/>
        <w:bottom w:val="none" w:sz="0" w:space="0" w:color="auto"/>
        <w:right w:val="none" w:sz="0" w:space="0" w:color="auto"/>
      </w:divBdr>
      <w:divsChild>
        <w:div w:id="2888210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02625216">
      <w:bodyDiv w:val="1"/>
      <w:marLeft w:val="0"/>
      <w:marRight w:val="0"/>
      <w:marTop w:val="0"/>
      <w:marBottom w:val="0"/>
      <w:divBdr>
        <w:top w:val="none" w:sz="0" w:space="0" w:color="auto"/>
        <w:left w:val="none" w:sz="0" w:space="0" w:color="auto"/>
        <w:bottom w:val="none" w:sz="0" w:space="0" w:color="auto"/>
        <w:right w:val="none" w:sz="0" w:space="0" w:color="auto"/>
      </w:divBdr>
    </w:div>
    <w:div w:id="869805864">
      <w:bodyDiv w:val="1"/>
      <w:marLeft w:val="0"/>
      <w:marRight w:val="0"/>
      <w:marTop w:val="0"/>
      <w:marBottom w:val="0"/>
      <w:divBdr>
        <w:top w:val="none" w:sz="0" w:space="0" w:color="auto"/>
        <w:left w:val="none" w:sz="0" w:space="0" w:color="auto"/>
        <w:bottom w:val="none" w:sz="0" w:space="0" w:color="auto"/>
        <w:right w:val="none" w:sz="0" w:space="0" w:color="auto"/>
      </w:divBdr>
      <w:divsChild>
        <w:div w:id="718750593">
          <w:marLeft w:val="0"/>
          <w:marRight w:val="0"/>
          <w:marTop w:val="0"/>
          <w:marBottom w:val="0"/>
          <w:divBdr>
            <w:top w:val="none" w:sz="0" w:space="0" w:color="auto"/>
            <w:left w:val="none" w:sz="0" w:space="0" w:color="auto"/>
            <w:bottom w:val="none" w:sz="0" w:space="0" w:color="auto"/>
            <w:right w:val="none" w:sz="0" w:space="0" w:color="auto"/>
          </w:divBdr>
        </w:div>
        <w:div w:id="859274948">
          <w:marLeft w:val="0"/>
          <w:marRight w:val="0"/>
          <w:marTop w:val="0"/>
          <w:marBottom w:val="0"/>
          <w:divBdr>
            <w:top w:val="none" w:sz="0" w:space="0" w:color="auto"/>
            <w:left w:val="none" w:sz="0" w:space="0" w:color="auto"/>
            <w:bottom w:val="none" w:sz="0" w:space="0" w:color="auto"/>
            <w:right w:val="none" w:sz="0" w:space="0" w:color="auto"/>
          </w:divBdr>
        </w:div>
        <w:div w:id="1001087141">
          <w:marLeft w:val="0"/>
          <w:marRight w:val="0"/>
          <w:marTop w:val="0"/>
          <w:marBottom w:val="0"/>
          <w:divBdr>
            <w:top w:val="none" w:sz="0" w:space="0" w:color="auto"/>
            <w:left w:val="none" w:sz="0" w:space="0" w:color="auto"/>
            <w:bottom w:val="none" w:sz="0" w:space="0" w:color="auto"/>
            <w:right w:val="none" w:sz="0" w:space="0" w:color="auto"/>
          </w:divBdr>
        </w:div>
        <w:div w:id="1226336001">
          <w:marLeft w:val="0"/>
          <w:marRight w:val="0"/>
          <w:marTop w:val="0"/>
          <w:marBottom w:val="0"/>
          <w:divBdr>
            <w:top w:val="none" w:sz="0" w:space="0" w:color="auto"/>
            <w:left w:val="none" w:sz="0" w:space="0" w:color="auto"/>
            <w:bottom w:val="none" w:sz="0" w:space="0" w:color="auto"/>
            <w:right w:val="none" w:sz="0" w:space="0" w:color="auto"/>
          </w:divBdr>
        </w:div>
        <w:div w:id="1242179898">
          <w:marLeft w:val="0"/>
          <w:marRight w:val="0"/>
          <w:marTop w:val="0"/>
          <w:marBottom w:val="0"/>
          <w:divBdr>
            <w:top w:val="none" w:sz="0" w:space="0" w:color="auto"/>
            <w:left w:val="none" w:sz="0" w:space="0" w:color="auto"/>
            <w:bottom w:val="none" w:sz="0" w:space="0" w:color="auto"/>
            <w:right w:val="none" w:sz="0" w:space="0" w:color="auto"/>
          </w:divBdr>
        </w:div>
        <w:div w:id="1574928368">
          <w:marLeft w:val="0"/>
          <w:marRight w:val="0"/>
          <w:marTop w:val="0"/>
          <w:marBottom w:val="0"/>
          <w:divBdr>
            <w:top w:val="none" w:sz="0" w:space="0" w:color="auto"/>
            <w:left w:val="none" w:sz="0" w:space="0" w:color="auto"/>
            <w:bottom w:val="none" w:sz="0" w:space="0" w:color="auto"/>
            <w:right w:val="none" w:sz="0" w:space="0" w:color="auto"/>
          </w:divBdr>
        </w:div>
      </w:divsChild>
    </w:div>
    <w:div w:id="921598233">
      <w:bodyDiv w:val="1"/>
      <w:marLeft w:val="0"/>
      <w:marRight w:val="0"/>
      <w:marTop w:val="0"/>
      <w:marBottom w:val="0"/>
      <w:divBdr>
        <w:top w:val="none" w:sz="0" w:space="0" w:color="auto"/>
        <w:left w:val="none" w:sz="0" w:space="0" w:color="auto"/>
        <w:bottom w:val="none" w:sz="0" w:space="0" w:color="auto"/>
        <w:right w:val="none" w:sz="0" w:space="0" w:color="auto"/>
      </w:divBdr>
      <w:divsChild>
        <w:div w:id="130293560">
          <w:marLeft w:val="0"/>
          <w:marRight w:val="0"/>
          <w:marTop w:val="0"/>
          <w:marBottom w:val="0"/>
          <w:divBdr>
            <w:top w:val="none" w:sz="0" w:space="0" w:color="auto"/>
            <w:left w:val="none" w:sz="0" w:space="0" w:color="auto"/>
            <w:bottom w:val="none" w:sz="0" w:space="0" w:color="auto"/>
            <w:right w:val="none" w:sz="0" w:space="0" w:color="auto"/>
          </w:divBdr>
          <w:divsChild>
            <w:div w:id="6954382">
              <w:marLeft w:val="0"/>
              <w:marRight w:val="0"/>
              <w:marTop w:val="0"/>
              <w:marBottom w:val="0"/>
              <w:divBdr>
                <w:top w:val="none" w:sz="0" w:space="0" w:color="auto"/>
                <w:left w:val="none" w:sz="0" w:space="0" w:color="auto"/>
                <w:bottom w:val="none" w:sz="0" w:space="0" w:color="auto"/>
                <w:right w:val="none" w:sz="0" w:space="0" w:color="auto"/>
              </w:divBdr>
            </w:div>
            <w:div w:id="830755863">
              <w:marLeft w:val="0"/>
              <w:marRight w:val="0"/>
              <w:marTop w:val="0"/>
              <w:marBottom w:val="0"/>
              <w:divBdr>
                <w:top w:val="none" w:sz="0" w:space="0" w:color="auto"/>
                <w:left w:val="none" w:sz="0" w:space="0" w:color="auto"/>
                <w:bottom w:val="none" w:sz="0" w:space="0" w:color="auto"/>
                <w:right w:val="none" w:sz="0" w:space="0" w:color="auto"/>
              </w:divBdr>
            </w:div>
            <w:div w:id="1111050006">
              <w:marLeft w:val="0"/>
              <w:marRight w:val="0"/>
              <w:marTop w:val="0"/>
              <w:marBottom w:val="0"/>
              <w:divBdr>
                <w:top w:val="none" w:sz="0" w:space="0" w:color="auto"/>
                <w:left w:val="none" w:sz="0" w:space="0" w:color="auto"/>
                <w:bottom w:val="none" w:sz="0" w:space="0" w:color="auto"/>
                <w:right w:val="none" w:sz="0" w:space="0" w:color="auto"/>
              </w:divBdr>
            </w:div>
            <w:div w:id="1207715071">
              <w:marLeft w:val="0"/>
              <w:marRight w:val="0"/>
              <w:marTop w:val="0"/>
              <w:marBottom w:val="0"/>
              <w:divBdr>
                <w:top w:val="none" w:sz="0" w:space="0" w:color="auto"/>
                <w:left w:val="none" w:sz="0" w:space="0" w:color="auto"/>
                <w:bottom w:val="none" w:sz="0" w:space="0" w:color="auto"/>
                <w:right w:val="none" w:sz="0" w:space="0" w:color="auto"/>
              </w:divBdr>
            </w:div>
            <w:div w:id="1286085012">
              <w:marLeft w:val="0"/>
              <w:marRight w:val="0"/>
              <w:marTop w:val="0"/>
              <w:marBottom w:val="0"/>
              <w:divBdr>
                <w:top w:val="none" w:sz="0" w:space="0" w:color="auto"/>
                <w:left w:val="none" w:sz="0" w:space="0" w:color="auto"/>
                <w:bottom w:val="none" w:sz="0" w:space="0" w:color="auto"/>
                <w:right w:val="none" w:sz="0" w:space="0" w:color="auto"/>
              </w:divBdr>
            </w:div>
            <w:div w:id="1465808947">
              <w:marLeft w:val="0"/>
              <w:marRight w:val="0"/>
              <w:marTop w:val="0"/>
              <w:marBottom w:val="0"/>
              <w:divBdr>
                <w:top w:val="none" w:sz="0" w:space="0" w:color="auto"/>
                <w:left w:val="none" w:sz="0" w:space="0" w:color="auto"/>
                <w:bottom w:val="none" w:sz="0" w:space="0" w:color="auto"/>
                <w:right w:val="none" w:sz="0" w:space="0" w:color="auto"/>
              </w:divBdr>
            </w:div>
            <w:div w:id="1947343153">
              <w:marLeft w:val="0"/>
              <w:marRight w:val="0"/>
              <w:marTop w:val="0"/>
              <w:marBottom w:val="0"/>
              <w:divBdr>
                <w:top w:val="none" w:sz="0" w:space="0" w:color="auto"/>
                <w:left w:val="none" w:sz="0" w:space="0" w:color="auto"/>
                <w:bottom w:val="none" w:sz="0" w:space="0" w:color="auto"/>
                <w:right w:val="none" w:sz="0" w:space="0" w:color="auto"/>
              </w:divBdr>
            </w:div>
            <w:div w:id="1987585222">
              <w:marLeft w:val="0"/>
              <w:marRight w:val="0"/>
              <w:marTop w:val="0"/>
              <w:marBottom w:val="0"/>
              <w:divBdr>
                <w:top w:val="none" w:sz="0" w:space="0" w:color="auto"/>
                <w:left w:val="none" w:sz="0" w:space="0" w:color="auto"/>
                <w:bottom w:val="none" w:sz="0" w:space="0" w:color="auto"/>
                <w:right w:val="none" w:sz="0" w:space="0" w:color="auto"/>
              </w:divBdr>
            </w:div>
            <w:div w:id="2061395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224331">
      <w:bodyDiv w:val="1"/>
      <w:marLeft w:val="0"/>
      <w:marRight w:val="0"/>
      <w:marTop w:val="0"/>
      <w:marBottom w:val="0"/>
      <w:divBdr>
        <w:top w:val="none" w:sz="0" w:space="0" w:color="auto"/>
        <w:left w:val="none" w:sz="0" w:space="0" w:color="auto"/>
        <w:bottom w:val="none" w:sz="0" w:space="0" w:color="auto"/>
        <w:right w:val="none" w:sz="0" w:space="0" w:color="auto"/>
      </w:divBdr>
      <w:divsChild>
        <w:div w:id="116023222">
          <w:marLeft w:val="0"/>
          <w:marRight w:val="0"/>
          <w:marTop w:val="0"/>
          <w:marBottom w:val="0"/>
          <w:divBdr>
            <w:top w:val="none" w:sz="0" w:space="0" w:color="auto"/>
            <w:left w:val="none" w:sz="0" w:space="0" w:color="auto"/>
            <w:bottom w:val="none" w:sz="0" w:space="0" w:color="auto"/>
            <w:right w:val="none" w:sz="0" w:space="0" w:color="auto"/>
          </w:divBdr>
        </w:div>
        <w:div w:id="912812641">
          <w:marLeft w:val="0"/>
          <w:marRight w:val="0"/>
          <w:marTop w:val="0"/>
          <w:marBottom w:val="0"/>
          <w:divBdr>
            <w:top w:val="none" w:sz="0" w:space="0" w:color="auto"/>
            <w:left w:val="none" w:sz="0" w:space="0" w:color="auto"/>
            <w:bottom w:val="none" w:sz="0" w:space="0" w:color="auto"/>
            <w:right w:val="none" w:sz="0" w:space="0" w:color="auto"/>
          </w:divBdr>
        </w:div>
        <w:div w:id="1548681921">
          <w:marLeft w:val="0"/>
          <w:marRight w:val="0"/>
          <w:marTop w:val="0"/>
          <w:marBottom w:val="0"/>
          <w:divBdr>
            <w:top w:val="none" w:sz="0" w:space="0" w:color="auto"/>
            <w:left w:val="none" w:sz="0" w:space="0" w:color="auto"/>
            <w:bottom w:val="none" w:sz="0" w:space="0" w:color="auto"/>
            <w:right w:val="none" w:sz="0" w:space="0" w:color="auto"/>
          </w:divBdr>
        </w:div>
        <w:div w:id="1569261645">
          <w:marLeft w:val="0"/>
          <w:marRight w:val="0"/>
          <w:marTop w:val="0"/>
          <w:marBottom w:val="0"/>
          <w:divBdr>
            <w:top w:val="none" w:sz="0" w:space="0" w:color="auto"/>
            <w:left w:val="none" w:sz="0" w:space="0" w:color="auto"/>
            <w:bottom w:val="none" w:sz="0" w:space="0" w:color="auto"/>
            <w:right w:val="none" w:sz="0" w:space="0" w:color="auto"/>
          </w:divBdr>
        </w:div>
        <w:div w:id="1608854095">
          <w:marLeft w:val="0"/>
          <w:marRight w:val="0"/>
          <w:marTop w:val="0"/>
          <w:marBottom w:val="0"/>
          <w:divBdr>
            <w:top w:val="none" w:sz="0" w:space="0" w:color="auto"/>
            <w:left w:val="none" w:sz="0" w:space="0" w:color="auto"/>
            <w:bottom w:val="none" w:sz="0" w:space="0" w:color="auto"/>
            <w:right w:val="none" w:sz="0" w:space="0" w:color="auto"/>
          </w:divBdr>
        </w:div>
      </w:divsChild>
    </w:div>
    <w:div w:id="1151554196">
      <w:bodyDiv w:val="1"/>
      <w:marLeft w:val="0"/>
      <w:marRight w:val="0"/>
      <w:marTop w:val="0"/>
      <w:marBottom w:val="0"/>
      <w:divBdr>
        <w:top w:val="none" w:sz="0" w:space="0" w:color="auto"/>
        <w:left w:val="none" w:sz="0" w:space="0" w:color="auto"/>
        <w:bottom w:val="none" w:sz="0" w:space="0" w:color="auto"/>
        <w:right w:val="none" w:sz="0" w:space="0" w:color="auto"/>
      </w:divBdr>
      <w:divsChild>
        <w:div w:id="1014648886">
          <w:marLeft w:val="0"/>
          <w:marRight w:val="0"/>
          <w:marTop w:val="0"/>
          <w:marBottom w:val="0"/>
          <w:divBdr>
            <w:top w:val="none" w:sz="0" w:space="0" w:color="auto"/>
            <w:left w:val="none" w:sz="0" w:space="0" w:color="auto"/>
            <w:bottom w:val="none" w:sz="0" w:space="0" w:color="auto"/>
            <w:right w:val="none" w:sz="0" w:space="0" w:color="auto"/>
          </w:divBdr>
          <w:divsChild>
            <w:div w:id="1344698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208063">
      <w:bodyDiv w:val="1"/>
      <w:marLeft w:val="0"/>
      <w:marRight w:val="0"/>
      <w:marTop w:val="0"/>
      <w:marBottom w:val="0"/>
      <w:divBdr>
        <w:top w:val="none" w:sz="0" w:space="0" w:color="auto"/>
        <w:left w:val="none" w:sz="0" w:space="0" w:color="auto"/>
        <w:bottom w:val="none" w:sz="0" w:space="0" w:color="auto"/>
        <w:right w:val="none" w:sz="0" w:space="0" w:color="auto"/>
      </w:divBdr>
      <w:divsChild>
        <w:div w:id="214706691">
          <w:marLeft w:val="0"/>
          <w:marRight w:val="0"/>
          <w:marTop w:val="0"/>
          <w:marBottom w:val="0"/>
          <w:divBdr>
            <w:top w:val="none" w:sz="0" w:space="0" w:color="auto"/>
            <w:left w:val="none" w:sz="0" w:space="0" w:color="auto"/>
            <w:bottom w:val="none" w:sz="0" w:space="0" w:color="auto"/>
            <w:right w:val="none" w:sz="0" w:space="0" w:color="auto"/>
          </w:divBdr>
          <w:divsChild>
            <w:div w:id="1422294334">
              <w:marLeft w:val="0"/>
              <w:marRight w:val="0"/>
              <w:marTop w:val="0"/>
              <w:marBottom w:val="0"/>
              <w:divBdr>
                <w:top w:val="none" w:sz="0" w:space="0" w:color="auto"/>
                <w:left w:val="none" w:sz="0" w:space="0" w:color="auto"/>
                <w:bottom w:val="none" w:sz="0" w:space="0" w:color="auto"/>
                <w:right w:val="none" w:sz="0" w:space="0" w:color="auto"/>
              </w:divBdr>
            </w:div>
            <w:div w:id="1920408852">
              <w:marLeft w:val="0"/>
              <w:marRight w:val="0"/>
              <w:marTop w:val="0"/>
              <w:marBottom w:val="0"/>
              <w:divBdr>
                <w:top w:val="none" w:sz="0" w:space="0" w:color="auto"/>
                <w:left w:val="none" w:sz="0" w:space="0" w:color="auto"/>
                <w:bottom w:val="none" w:sz="0" w:space="0" w:color="auto"/>
                <w:right w:val="none" w:sz="0" w:space="0" w:color="auto"/>
              </w:divBdr>
            </w:div>
            <w:div w:id="2084985842">
              <w:marLeft w:val="0"/>
              <w:marRight w:val="0"/>
              <w:marTop w:val="0"/>
              <w:marBottom w:val="0"/>
              <w:divBdr>
                <w:top w:val="none" w:sz="0" w:space="0" w:color="auto"/>
                <w:left w:val="none" w:sz="0" w:space="0" w:color="auto"/>
                <w:bottom w:val="none" w:sz="0" w:space="0" w:color="auto"/>
                <w:right w:val="none" w:sz="0" w:space="0" w:color="auto"/>
              </w:divBdr>
            </w:div>
            <w:div w:id="213686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783148">
      <w:bodyDiv w:val="1"/>
      <w:marLeft w:val="0"/>
      <w:marRight w:val="0"/>
      <w:marTop w:val="0"/>
      <w:marBottom w:val="0"/>
      <w:divBdr>
        <w:top w:val="none" w:sz="0" w:space="0" w:color="auto"/>
        <w:left w:val="none" w:sz="0" w:space="0" w:color="auto"/>
        <w:bottom w:val="none" w:sz="0" w:space="0" w:color="auto"/>
        <w:right w:val="none" w:sz="0" w:space="0" w:color="auto"/>
      </w:divBdr>
      <w:divsChild>
        <w:div w:id="328289346">
          <w:marLeft w:val="0"/>
          <w:marRight w:val="0"/>
          <w:marTop w:val="0"/>
          <w:marBottom w:val="0"/>
          <w:divBdr>
            <w:top w:val="none" w:sz="0" w:space="0" w:color="auto"/>
            <w:left w:val="none" w:sz="0" w:space="0" w:color="auto"/>
            <w:bottom w:val="none" w:sz="0" w:space="0" w:color="auto"/>
            <w:right w:val="none" w:sz="0" w:space="0" w:color="auto"/>
          </w:divBdr>
        </w:div>
        <w:div w:id="699820553">
          <w:marLeft w:val="0"/>
          <w:marRight w:val="0"/>
          <w:marTop w:val="0"/>
          <w:marBottom w:val="0"/>
          <w:divBdr>
            <w:top w:val="none" w:sz="0" w:space="0" w:color="auto"/>
            <w:left w:val="none" w:sz="0" w:space="0" w:color="auto"/>
            <w:bottom w:val="none" w:sz="0" w:space="0" w:color="auto"/>
            <w:right w:val="none" w:sz="0" w:space="0" w:color="auto"/>
          </w:divBdr>
        </w:div>
        <w:div w:id="712192074">
          <w:marLeft w:val="0"/>
          <w:marRight w:val="0"/>
          <w:marTop w:val="0"/>
          <w:marBottom w:val="0"/>
          <w:divBdr>
            <w:top w:val="none" w:sz="0" w:space="0" w:color="auto"/>
            <w:left w:val="none" w:sz="0" w:space="0" w:color="auto"/>
            <w:bottom w:val="none" w:sz="0" w:space="0" w:color="auto"/>
            <w:right w:val="none" w:sz="0" w:space="0" w:color="auto"/>
          </w:divBdr>
        </w:div>
        <w:div w:id="722025361">
          <w:marLeft w:val="0"/>
          <w:marRight w:val="0"/>
          <w:marTop w:val="0"/>
          <w:marBottom w:val="0"/>
          <w:divBdr>
            <w:top w:val="none" w:sz="0" w:space="0" w:color="auto"/>
            <w:left w:val="none" w:sz="0" w:space="0" w:color="auto"/>
            <w:bottom w:val="none" w:sz="0" w:space="0" w:color="auto"/>
            <w:right w:val="none" w:sz="0" w:space="0" w:color="auto"/>
          </w:divBdr>
        </w:div>
        <w:div w:id="1405294571">
          <w:marLeft w:val="0"/>
          <w:marRight w:val="0"/>
          <w:marTop w:val="0"/>
          <w:marBottom w:val="0"/>
          <w:divBdr>
            <w:top w:val="none" w:sz="0" w:space="0" w:color="auto"/>
            <w:left w:val="none" w:sz="0" w:space="0" w:color="auto"/>
            <w:bottom w:val="none" w:sz="0" w:space="0" w:color="auto"/>
            <w:right w:val="none" w:sz="0" w:space="0" w:color="auto"/>
          </w:divBdr>
        </w:div>
        <w:div w:id="1676885033">
          <w:marLeft w:val="0"/>
          <w:marRight w:val="0"/>
          <w:marTop w:val="0"/>
          <w:marBottom w:val="0"/>
          <w:divBdr>
            <w:top w:val="none" w:sz="0" w:space="0" w:color="auto"/>
            <w:left w:val="none" w:sz="0" w:space="0" w:color="auto"/>
            <w:bottom w:val="none" w:sz="0" w:space="0" w:color="auto"/>
            <w:right w:val="none" w:sz="0" w:space="0" w:color="auto"/>
          </w:divBdr>
        </w:div>
        <w:div w:id="1947543160">
          <w:marLeft w:val="0"/>
          <w:marRight w:val="0"/>
          <w:marTop w:val="0"/>
          <w:marBottom w:val="0"/>
          <w:divBdr>
            <w:top w:val="none" w:sz="0" w:space="0" w:color="auto"/>
            <w:left w:val="none" w:sz="0" w:space="0" w:color="auto"/>
            <w:bottom w:val="none" w:sz="0" w:space="0" w:color="auto"/>
            <w:right w:val="none" w:sz="0" w:space="0" w:color="auto"/>
          </w:divBdr>
        </w:div>
        <w:div w:id="2028435088">
          <w:marLeft w:val="0"/>
          <w:marRight w:val="0"/>
          <w:marTop w:val="0"/>
          <w:marBottom w:val="0"/>
          <w:divBdr>
            <w:top w:val="none" w:sz="0" w:space="0" w:color="auto"/>
            <w:left w:val="none" w:sz="0" w:space="0" w:color="auto"/>
            <w:bottom w:val="none" w:sz="0" w:space="0" w:color="auto"/>
            <w:right w:val="none" w:sz="0" w:space="0" w:color="auto"/>
          </w:divBdr>
        </w:div>
        <w:div w:id="2092844507">
          <w:marLeft w:val="0"/>
          <w:marRight w:val="0"/>
          <w:marTop w:val="0"/>
          <w:marBottom w:val="0"/>
          <w:divBdr>
            <w:top w:val="none" w:sz="0" w:space="0" w:color="auto"/>
            <w:left w:val="none" w:sz="0" w:space="0" w:color="auto"/>
            <w:bottom w:val="none" w:sz="0" w:space="0" w:color="auto"/>
            <w:right w:val="none" w:sz="0" w:space="0" w:color="auto"/>
          </w:divBdr>
        </w:div>
      </w:divsChild>
    </w:div>
    <w:div w:id="1300187428">
      <w:bodyDiv w:val="1"/>
      <w:marLeft w:val="0"/>
      <w:marRight w:val="0"/>
      <w:marTop w:val="0"/>
      <w:marBottom w:val="0"/>
      <w:divBdr>
        <w:top w:val="none" w:sz="0" w:space="0" w:color="auto"/>
        <w:left w:val="none" w:sz="0" w:space="0" w:color="auto"/>
        <w:bottom w:val="none" w:sz="0" w:space="0" w:color="auto"/>
        <w:right w:val="none" w:sz="0" w:space="0" w:color="auto"/>
      </w:divBdr>
      <w:divsChild>
        <w:div w:id="4320207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6078550">
      <w:bodyDiv w:val="1"/>
      <w:marLeft w:val="0"/>
      <w:marRight w:val="0"/>
      <w:marTop w:val="0"/>
      <w:marBottom w:val="0"/>
      <w:divBdr>
        <w:top w:val="none" w:sz="0" w:space="0" w:color="auto"/>
        <w:left w:val="none" w:sz="0" w:space="0" w:color="auto"/>
        <w:bottom w:val="none" w:sz="0" w:space="0" w:color="auto"/>
        <w:right w:val="none" w:sz="0" w:space="0" w:color="auto"/>
      </w:divBdr>
      <w:divsChild>
        <w:div w:id="6270086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75763937">
      <w:bodyDiv w:val="1"/>
      <w:marLeft w:val="0"/>
      <w:marRight w:val="0"/>
      <w:marTop w:val="0"/>
      <w:marBottom w:val="0"/>
      <w:divBdr>
        <w:top w:val="none" w:sz="0" w:space="0" w:color="auto"/>
        <w:left w:val="none" w:sz="0" w:space="0" w:color="auto"/>
        <w:bottom w:val="none" w:sz="0" w:space="0" w:color="auto"/>
        <w:right w:val="none" w:sz="0" w:space="0" w:color="auto"/>
      </w:divBdr>
      <w:divsChild>
        <w:div w:id="871379900">
          <w:marLeft w:val="0"/>
          <w:marRight w:val="0"/>
          <w:marTop w:val="0"/>
          <w:marBottom w:val="0"/>
          <w:divBdr>
            <w:top w:val="none" w:sz="0" w:space="0" w:color="auto"/>
            <w:left w:val="none" w:sz="0" w:space="0" w:color="auto"/>
            <w:bottom w:val="none" w:sz="0" w:space="0" w:color="auto"/>
            <w:right w:val="none" w:sz="0" w:space="0" w:color="auto"/>
          </w:divBdr>
          <w:divsChild>
            <w:div w:id="168921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500343">
      <w:bodyDiv w:val="1"/>
      <w:marLeft w:val="0"/>
      <w:marRight w:val="0"/>
      <w:marTop w:val="0"/>
      <w:marBottom w:val="0"/>
      <w:divBdr>
        <w:top w:val="none" w:sz="0" w:space="0" w:color="auto"/>
        <w:left w:val="none" w:sz="0" w:space="0" w:color="auto"/>
        <w:bottom w:val="none" w:sz="0" w:space="0" w:color="auto"/>
        <w:right w:val="none" w:sz="0" w:space="0" w:color="auto"/>
      </w:divBdr>
      <w:divsChild>
        <w:div w:id="904221133">
          <w:marLeft w:val="0"/>
          <w:marRight w:val="0"/>
          <w:marTop w:val="0"/>
          <w:marBottom w:val="0"/>
          <w:divBdr>
            <w:top w:val="none" w:sz="0" w:space="0" w:color="auto"/>
            <w:left w:val="none" w:sz="0" w:space="0" w:color="auto"/>
            <w:bottom w:val="none" w:sz="0" w:space="0" w:color="auto"/>
            <w:right w:val="none" w:sz="0" w:space="0" w:color="auto"/>
          </w:divBdr>
          <w:divsChild>
            <w:div w:id="231089733">
              <w:marLeft w:val="0"/>
              <w:marRight w:val="0"/>
              <w:marTop w:val="0"/>
              <w:marBottom w:val="0"/>
              <w:divBdr>
                <w:top w:val="none" w:sz="0" w:space="0" w:color="auto"/>
                <w:left w:val="none" w:sz="0" w:space="0" w:color="auto"/>
                <w:bottom w:val="none" w:sz="0" w:space="0" w:color="auto"/>
                <w:right w:val="none" w:sz="0" w:space="0" w:color="auto"/>
              </w:divBdr>
            </w:div>
            <w:div w:id="1050764127">
              <w:marLeft w:val="0"/>
              <w:marRight w:val="0"/>
              <w:marTop w:val="0"/>
              <w:marBottom w:val="0"/>
              <w:divBdr>
                <w:top w:val="none" w:sz="0" w:space="0" w:color="auto"/>
                <w:left w:val="none" w:sz="0" w:space="0" w:color="auto"/>
                <w:bottom w:val="none" w:sz="0" w:space="0" w:color="auto"/>
                <w:right w:val="none" w:sz="0" w:space="0" w:color="auto"/>
              </w:divBdr>
            </w:div>
            <w:div w:id="1112092298">
              <w:marLeft w:val="0"/>
              <w:marRight w:val="0"/>
              <w:marTop w:val="0"/>
              <w:marBottom w:val="0"/>
              <w:divBdr>
                <w:top w:val="none" w:sz="0" w:space="0" w:color="auto"/>
                <w:left w:val="none" w:sz="0" w:space="0" w:color="auto"/>
                <w:bottom w:val="none" w:sz="0" w:space="0" w:color="auto"/>
                <w:right w:val="none" w:sz="0" w:space="0" w:color="auto"/>
              </w:divBdr>
            </w:div>
            <w:div w:id="1194920979">
              <w:marLeft w:val="0"/>
              <w:marRight w:val="0"/>
              <w:marTop w:val="0"/>
              <w:marBottom w:val="0"/>
              <w:divBdr>
                <w:top w:val="none" w:sz="0" w:space="0" w:color="auto"/>
                <w:left w:val="none" w:sz="0" w:space="0" w:color="auto"/>
                <w:bottom w:val="none" w:sz="0" w:space="0" w:color="auto"/>
                <w:right w:val="none" w:sz="0" w:space="0" w:color="auto"/>
              </w:divBdr>
            </w:div>
            <w:div w:id="1562520537">
              <w:marLeft w:val="0"/>
              <w:marRight w:val="0"/>
              <w:marTop w:val="0"/>
              <w:marBottom w:val="0"/>
              <w:divBdr>
                <w:top w:val="none" w:sz="0" w:space="0" w:color="auto"/>
                <w:left w:val="none" w:sz="0" w:space="0" w:color="auto"/>
                <w:bottom w:val="none" w:sz="0" w:space="0" w:color="auto"/>
                <w:right w:val="none" w:sz="0" w:space="0" w:color="auto"/>
              </w:divBdr>
            </w:div>
            <w:div w:id="1795950052">
              <w:marLeft w:val="0"/>
              <w:marRight w:val="0"/>
              <w:marTop w:val="0"/>
              <w:marBottom w:val="0"/>
              <w:divBdr>
                <w:top w:val="none" w:sz="0" w:space="0" w:color="auto"/>
                <w:left w:val="none" w:sz="0" w:space="0" w:color="auto"/>
                <w:bottom w:val="none" w:sz="0" w:space="0" w:color="auto"/>
                <w:right w:val="none" w:sz="0" w:space="0" w:color="auto"/>
              </w:divBdr>
            </w:div>
            <w:div w:id="205746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111183">
      <w:bodyDiv w:val="1"/>
      <w:marLeft w:val="0"/>
      <w:marRight w:val="0"/>
      <w:marTop w:val="0"/>
      <w:marBottom w:val="0"/>
      <w:divBdr>
        <w:top w:val="none" w:sz="0" w:space="0" w:color="auto"/>
        <w:left w:val="none" w:sz="0" w:space="0" w:color="auto"/>
        <w:bottom w:val="none" w:sz="0" w:space="0" w:color="auto"/>
        <w:right w:val="none" w:sz="0" w:space="0" w:color="auto"/>
      </w:divBdr>
      <w:divsChild>
        <w:div w:id="4932293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07091662">
      <w:bodyDiv w:val="1"/>
      <w:marLeft w:val="0"/>
      <w:marRight w:val="0"/>
      <w:marTop w:val="0"/>
      <w:marBottom w:val="0"/>
      <w:divBdr>
        <w:top w:val="none" w:sz="0" w:space="0" w:color="auto"/>
        <w:left w:val="none" w:sz="0" w:space="0" w:color="auto"/>
        <w:bottom w:val="none" w:sz="0" w:space="0" w:color="auto"/>
        <w:right w:val="none" w:sz="0" w:space="0" w:color="auto"/>
      </w:divBdr>
      <w:divsChild>
        <w:div w:id="1770546976">
          <w:marLeft w:val="0"/>
          <w:marRight w:val="0"/>
          <w:marTop w:val="0"/>
          <w:marBottom w:val="0"/>
          <w:divBdr>
            <w:top w:val="none" w:sz="0" w:space="0" w:color="auto"/>
            <w:left w:val="none" w:sz="0" w:space="0" w:color="auto"/>
            <w:bottom w:val="none" w:sz="0" w:space="0" w:color="auto"/>
            <w:right w:val="none" w:sz="0" w:space="0" w:color="auto"/>
          </w:divBdr>
          <w:divsChild>
            <w:div w:id="564488545">
              <w:marLeft w:val="0"/>
              <w:marRight w:val="0"/>
              <w:marTop w:val="0"/>
              <w:marBottom w:val="0"/>
              <w:divBdr>
                <w:top w:val="none" w:sz="0" w:space="0" w:color="auto"/>
                <w:left w:val="none" w:sz="0" w:space="0" w:color="auto"/>
                <w:bottom w:val="none" w:sz="0" w:space="0" w:color="auto"/>
                <w:right w:val="none" w:sz="0" w:space="0" w:color="auto"/>
              </w:divBdr>
            </w:div>
            <w:div w:id="1340893251">
              <w:marLeft w:val="0"/>
              <w:marRight w:val="0"/>
              <w:marTop w:val="0"/>
              <w:marBottom w:val="0"/>
              <w:divBdr>
                <w:top w:val="none" w:sz="0" w:space="0" w:color="auto"/>
                <w:left w:val="none" w:sz="0" w:space="0" w:color="auto"/>
                <w:bottom w:val="none" w:sz="0" w:space="0" w:color="auto"/>
                <w:right w:val="none" w:sz="0" w:space="0" w:color="auto"/>
              </w:divBdr>
            </w:div>
            <w:div w:id="1671716830">
              <w:marLeft w:val="0"/>
              <w:marRight w:val="0"/>
              <w:marTop w:val="0"/>
              <w:marBottom w:val="0"/>
              <w:divBdr>
                <w:top w:val="none" w:sz="0" w:space="0" w:color="auto"/>
                <w:left w:val="none" w:sz="0" w:space="0" w:color="auto"/>
                <w:bottom w:val="none" w:sz="0" w:space="0" w:color="auto"/>
                <w:right w:val="none" w:sz="0" w:space="0" w:color="auto"/>
              </w:divBdr>
            </w:div>
            <w:div w:id="1932202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493015">
      <w:bodyDiv w:val="1"/>
      <w:marLeft w:val="0"/>
      <w:marRight w:val="0"/>
      <w:marTop w:val="0"/>
      <w:marBottom w:val="0"/>
      <w:divBdr>
        <w:top w:val="none" w:sz="0" w:space="0" w:color="auto"/>
        <w:left w:val="none" w:sz="0" w:space="0" w:color="auto"/>
        <w:bottom w:val="none" w:sz="0" w:space="0" w:color="auto"/>
        <w:right w:val="none" w:sz="0" w:space="0" w:color="auto"/>
      </w:divBdr>
      <w:divsChild>
        <w:div w:id="21180608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3040239">
      <w:bodyDiv w:val="1"/>
      <w:marLeft w:val="0"/>
      <w:marRight w:val="0"/>
      <w:marTop w:val="0"/>
      <w:marBottom w:val="0"/>
      <w:divBdr>
        <w:top w:val="none" w:sz="0" w:space="0" w:color="auto"/>
        <w:left w:val="none" w:sz="0" w:space="0" w:color="auto"/>
        <w:bottom w:val="none" w:sz="0" w:space="0" w:color="auto"/>
        <w:right w:val="none" w:sz="0" w:space="0" w:color="auto"/>
      </w:divBdr>
      <w:divsChild>
        <w:div w:id="1355419949">
          <w:marLeft w:val="0"/>
          <w:marRight w:val="0"/>
          <w:marTop w:val="0"/>
          <w:marBottom w:val="0"/>
          <w:divBdr>
            <w:top w:val="none" w:sz="0" w:space="0" w:color="auto"/>
            <w:left w:val="none" w:sz="0" w:space="0" w:color="auto"/>
            <w:bottom w:val="none" w:sz="0" w:space="0" w:color="auto"/>
            <w:right w:val="none" w:sz="0" w:space="0" w:color="auto"/>
          </w:divBdr>
          <w:divsChild>
            <w:div w:id="533348645">
              <w:marLeft w:val="0"/>
              <w:marRight w:val="0"/>
              <w:marTop w:val="0"/>
              <w:marBottom w:val="0"/>
              <w:divBdr>
                <w:top w:val="none" w:sz="0" w:space="0" w:color="auto"/>
                <w:left w:val="none" w:sz="0" w:space="0" w:color="auto"/>
                <w:bottom w:val="none" w:sz="0" w:space="0" w:color="auto"/>
                <w:right w:val="none" w:sz="0" w:space="0" w:color="auto"/>
              </w:divBdr>
            </w:div>
            <w:div w:id="818115718">
              <w:marLeft w:val="0"/>
              <w:marRight w:val="0"/>
              <w:marTop w:val="0"/>
              <w:marBottom w:val="0"/>
              <w:divBdr>
                <w:top w:val="none" w:sz="0" w:space="0" w:color="auto"/>
                <w:left w:val="none" w:sz="0" w:space="0" w:color="auto"/>
                <w:bottom w:val="none" w:sz="0" w:space="0" w:color="auto"/>
                <w:right w:val="none" w:sz="0" w:space="0" w:color="auto"/>
              </w:divBdr>
            </w:div>
            <w:div w:id="1563101399">
              <w:marLeft w:val="0"/>
              <w:marRight w:val="0"/>
              <w:marTop w:val="0"/>
              <w:marBottom w:val="0"/>
              <w:divBdr>
                <w:top w:val="none" w:sz="0" w:space="0" w:color="auto"/>
                <w:left w:val="none" w:sz="0" w:space="0" w:color="auto"/>
                <w:bottom w:val="none" w:sz="0" w:space="0" w:color="auto"/>
                <w:right w:val="none" w:sz="0" w:space="0" w:color="auto"/>
              </w:divBdr>
            </w:div>
            <w:div w:id="1954094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764382">
      <w:bodyDiv w:val="1"/>
      <w:marLeft w:val="0"/>
      <w:marRight w:val="0"/>
      <w:marTop w:val="0"/>
      <w:marBottom w:val="0"/>
      <w:divBdr>
        <w:top w:val="none" w:sz="0" w:space="0" w:color="auto"/>
        <w:left w:val="none" w:sz="0" w:space="0" w:color="auto"/>
        <w:bottom w:val="none" w:sz="0" w:space="0" w:color="auto"/>
        <w:right w:val="none" w:sz="0" w:space="0" w:color="auto"/>
      </w:divBdr>
      <w:divsChild>
        <w:div w:id="1041324818">
          <w:marLeft w:val="0"/>
          <w:marRight w:val="0"/>
          <w:marTop w:val="0"/>
          <w:marBottom w:val="0"/>
          <w:divBdr>
            <w:top w:val="none" w:sz="0" w:space="0" w:color="auto"/>
            <w:left w:val="none" w:sz="0" w:space="0" w:color="auto"/>
            <w:bottom w:val="none" w:sz="0" w:space="0" w:color="auto"/>
            <w:right w:val="none" w:sz="0" w:space="0" w:color="auto"/>
          </w:divBdr>
          <w:divsChild>
            <w:div w:id="438793469">
              <w:marLeft w:val="0"/>
              <w:marRight w:val="0"/>
              <w:marTop w:val="0"/>
              <w:marBottom w:val="0"/>
              <w:divBdr>
                <w:top w:val="none" w:sz="0" w:space="0" w:color="auto"/>
                <w:left w:val="none" w:sz="0" w:space="0" w:color="auto"/>
                <w:bottom w:val="none" w:sz="0" w:space="0" w:color="auto"/>
                <w:right w:val="none" w:sz="0" w:space="0" w:color="auto"/>
              </w:divBdr>
            </w:div>
            <w:div w:id="1015233591">
              <w:marLeft w:val="0"/>
              <w:marRight w:val="0"/>
              <w:marTop w:val="0"/>
              <w:marBottom w:val="0"/>
              <w:divBdr>
                <w:top w:val="none" w:sz="0" w:space="0" w:color="auto"/>
                <w:left w:val="none" w:sz="0" w:space="0" w:color="auto"/>
                <w:bottom w:val="none" w:sz="0" w:space="0" w:color="auto"/>
                <w:right w:val="none" w:sz="0" w:space="0" w:color="auto"/>
              </w:divBdr>
            </w:div>
            <w:div w:id="1105468034">
              <w:marLeft w:val="0"/>
              <w:marRight w:val="0"/>
              <w:marTop w:val="0"/>
              <w:marBottom w:val="0"/>
              <w:divBdr>
                <w:top w:val="none" w:sz="0" w:space="0" w:color="auto"/>
                <w:left w:val="none" w:sz="0" w:space="0" w:color="auto"/>
                <w:bottom w:val="none" w:sz="0" w:space="0" w:color="auto"/>
                <w:right w:val="none" w:sz="0" w:space="0" w:color="auto"/>
              </w:divBdr>
            </w:div>
            <w:div w:id="1169641374">
              <w:marLeft w:val="0"/>
              <w:marRight w:val="0"/>
              <w:marTop w:val="0"/>
              <w:marBottom w:val="0"/>
              <w:divBdr>
                <w:top w:val="none" w:sz="0" w:space="0" w:color="auto"/>
                <w:left w:val="none" w:sz="0" w:space="0" w:color="auto"/>
                <w:bottom w:val="none" w:sz="0" w:space="0" w:color="auto"/>
                <w:right w:val="none" w:sz="0" w:space="0" w:color="auto"/>
              </w:divBdr>
            </w:div>
            <w:div w:id="1415323402">
              <w:marLeft w:val="0"/>
              <w:marRight w:val="0"/>
              <w:marTop w:val="0"/>
              <w:marBottom w:val="0"/>
              <w:divBdr>
                <w:top w:val="none" w:sz="0" w:space="0" w:color="auto"/>
                <w:left w:val="none" w:sz="0" w:space="0" w:color="auto"/>
                <w:bottom w:val="none" w:sz="0" w:space="0" w:color="auto"/>
                <w:right w:val="none" w:sz="0" w:space="0" w:color="auto"/>
              </w:divBdr>
            </w:div>
            <w:div w:id="1936091397">
              <w:marLeft w:val="0"/>
              <w:marRight w:val="0"/>
              <w:marTop w:val="0"/>
              <w:marBottom w:val="0"/>
              <w:divBdr>
                <w:top w:val="none" w:sz="0" w:space="0" w:color="auto"/>
                <w:left w:val="none" w:sz="0" w:space="0" w:color="auto"/>
                <w:bottom w:val="none" w:sz="0" w:space="0" w:color="auto"/>
                <w:right w:val="none" w:sz="0" w:space="0" w:color="auto"/>
              </w:divBdr>
            </w:div>
            <w:div w:id="1941839546">
              <w:marLeft w:val="0"/>
              <w:marRight w:val="0"/>
              <w:marTop w:val="0"/>
              <w:marBottom w:val="0"/>
              <w:divBdr>
                <w:top w:val="none" w:sz="0" w:space="0" w:color="auto"/>
                <w:left w:val="none" w:sz="0" w:space="0" w:color="auto"/>
                <w:bottom w:val="none" w:sz="0" w:space="0" w:color="auto"/>
                <w:right w:val="none" w:sz="0" w:space="0" w:color="auto"/>
              </w:divBdr>
            </w:div>
            <w:div w:id="2007510209">
              <w:marLeft w:val="0"/>
              <w:marRight w:val="0"/>
              <w:marTop w:val="0"/>
              <w:marBottom w:val="0"/>
              <w:divBdr>
                <w:top w:val="none" w:sz="0" w:space="0" w:color="auto"/>
                <w:left w:val="none" w:sz="0" w:space="0" w:color="auto"/>
                <w:bottom w:val="none" w:sz="0" w:space="0" w:color="auto"/>
                <w:right w:val="none" w:sz="0" w:space="0" w:color="auto"/>
              </w:divBdr>
            </w:div>
            <w:div w:id="205102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547161">
      <w:bodyDiv w:val="1"/>
      <w:marLeft w:val="0"/>
      <w:marRight w:val="0"/>
      <w:marTop w:val="0"/>
      <w:marBottom w:val="0"/>
      <w:divBdr>
        <w:top w:val="none" w:sz="0" w:space="0" w:color="auto"/>
        <w:left w:val="none" w:sz="0" w:space="0" w:color="auto"/>
        <w:bottom w:val="none" w:sz="0" w:space="0" w:color="auto"/>
        <w:right w:val="none" w:sz="0" w:space="0" w:color="auto"/>
      </w:divBdr>
    </w:div>
    <w:div w:id="1914701516">
      <w:bodyDiv w:val="1"/>
      <w:marLeft w:val="0"/>
      <w:marRight w:val="0"/>
      <w:marTop w:val="0"/>
      <w:marBottom w:val="0"/>
      <w:divBdr>
        <w:top w:val="none" w:sz="0" w:space="0" w:color="auto"/>
        <w:left w:val="none" w:sz="0" w:space="0" w:color="auto"/>
        <w:bottom w:val="none" w:sz="0" w:space="0" w:color="auto"/>
        <w:right w:val="none" w:sz="0" w:space="0" w:color="auto"/>
      </w:divBdr>
    </w:div>
    <w:div w:id="1953591617">
      <w:bodyDiv w:val="1"/>
      <w:marLeft w:val="0"/>
      <w:marRight w:val="0"/>
      <w:marTop w:val="0"/>
      <w:marBottom w:val="0"/>
      <w:divBdr>
        <w:top w:val="none" w:sz="0" w:space="0" w:color="auto"/>
        <w:left w:val="none" w:sz="0" w:space="0" w:color="auto"/>
        <w:bottom w:val="none" w:sz="0" w:space="0" w:color="auto"/>
        <w:right w:val="none" w:sz="0" w:space="0" w:color="auto"/>
      </w:divBdr>
      <w:divsChild>
        <w:div w:id="633831299">
          <w:marLeft w:val="0"/>
          <w:marRight w:val="0"/>
          <w:marTop w:val="0"/>
          <w:marBottom w:val="0"/>
          <w:divBdr>
            <w:top w:val="none" w:sz="0" w:space="0" w:color="auto"/>
            <w:left w:val="none" w:sz="0" w:space="0" w:color="auto"/>
            <w:bottom w:val="none" w:sz="0" w:space="0" w:color="auto"/>
            <w:right w:val="none" w:sz="0" w:space="0" w:color="auto"/>
          </w:divBdr>
          <w:divsChild>
            <w:div w:id="327636425">
              <w:marLeft w:val="0"/>
              <w:marRight w:val="0"/>
              <w:marTop w:val="0"/>
              <w:marBottom w:val="0"/>
              <w:divBdr>
                <w:top w:val="none" w:sz="0" w:space="0" w:color="auto"/>
                <w:left w:val="none" w:sz="0" w:space="0" w:color="auto"/>
                <w:bottom w:val="none" w:sz="0" w:space="0" w:color="auto"/>
                <w:right w:val="none" w:sz="0" w:space="0" w:color="auto"/>
              </w:divBdr>
            </w:div>
            <w:div w:id="1552378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475978">
      <w:bodyDiv w:val="1"/>
      <w:marLeft w:val="0"/>
      <w:marRight w:val="0"/>
      <w:marTop w:val="0"/>
      <w:marBottom w:val="0"/>
      <w:divBdr>
        <w:top w:val="none" w:sz="0" w:space="0" w:color="auto"/>
        <w:left w:val="none" w:sz="0" w:space="0" w:color="auto"/>
        <w:bottom w:val="none" w:sz="0" w:space="0" w:color="auto"/>
        <w:right w:val="none" w:sz="0" w:space="0" w:color="auto"/>
      </w:divBdr>
      <w:divsChild>
        <w:div w:id="1364136600">
          <w:marLeft w:val="0"/>
          <w:marRight w:val="0"/>
          <w:marTop w:val="0"/>
          <w:marBottom w:val="0"/>
          <w:divBdr>
            <w:top w:val="none" w:sz="0" w:space="0" w:color="auto"/>
            <w:left w:val="none" w:sz="0" w:space="0" w:color="auto"/>
            <w:bottom w:val="none" w:sz="0" w:space="0" w:color="auto"/>
            <w:right w:val="none" w:sz="0" w:space="0" w:color="auto"/>
          </w:divBdr>
        </w:div>
        <w:div w:id="1882788214">
          <w:marLeft w:val="0"/>
          <w:marRight w:val="0"/>
          <w:marTop w:val="0"/>
          <w:marBottom w:val="0"/>
          <w:divBdr>
            <w:top w:val="none" w:sz="0" w:space="0" w:color="auto"/>
            <w:left w:val="none" w:sz="0" w:space="0" w:color="auto"/>
            <w:bottom w:val="none" w:sz="0" w:space="0" w:color="auto"/>
            <w:right w:val="none" w:sz="0" w:space="0" w:color="auto"/>
          </w:divBdr>
        </w:div>
      </w:divsChild>
    </w:div>
    <w:div w:id="1997032138">
      <w:bodyDiv w:val="1"/>
      <w:marLeft w:val="0"/>
      <w:marRight w:val="0"/>
      <w:marTop w:val="0"/>
      <w:marBottom w:val="0"/>
      <w:divBdr>
        <w:top w:val="none" w:sz="0" w:space="0" w:color="auto"/>
        <w:left w:val="none" w:sz="0" w:space="0" w:color="auto"/>
        <w:bottom w:val="none" w:sz="0" w:space="0" w:color="auto"/>
        <w:right w:val="none" w:sz="0" w:space="0" w:color="auto"/>
      </w:divBdr>
    </w:div>
    <w:div w:id="1998218375">
      <w:bodyDiv w:val="1"/>
      <w:marLeft w:val="0"/>
      <w:marRight w:val="0"/>
      <w:marTop w:val="0"/>
      <w:marBottom w:val="0"/>
      <w:divBdr>
        <w:top w:val="none" w:sz="0" w:space="0" w:color="auto"/>
        <w:left w:val="none" w:sz="0" w:space="0" w:color="auto"/>
        <w:bottom w:val="none" w:sz="0" w:space="0" w:color="auto"/>
        <w:right w:val="none" w:sz="0" w:space="0" w:color="auto"/>
      </w:divBdr>
      <w:divsChild>
        <w:div w:id="341981643">
          <w:marLeft w:val="0"/>
          <w:marRight w:val="0"/>
          <w:marTop w:val="0"/>
          <w:marBottom w:val="0"/>
          <w:divBdr>
            <w:top w:val="none" w:sz="0" w:space="0" w:color="auto"/>
            <w:left w:val="none" w:sz="0" w:space="0" w:color="auto"/>
            <w:bottom w:val="none" w:sz="0" w:space="0" w:color="auto"/>
            <w:right w:val="none" w:sz="0" w:space="0" w:color="auto"/>
          </w:divBdr>
        </w:div>
        <w:div w:id="833882549">
          <w:marLeft w:val="0"/>
          <w:marRight w:val="0"/>
          <w:marTop w:val="0"/>
          <w:marBottom w:val="0"/>
          <w:divBdr>
            <w:top w:val="none" w:sz="0" w:space="0" w:color="auto"/>
            <w:left w:val="none" w:sz="0" w:space="0" w:color="auto"/>
            <w:bottom w:val="none" w:sz="0" w:space="0" w:color="auto"/>
            <w:right w:val="none" w:sz="0" w:space="0" w:color="auto"/>
          </w:divBdr>
        </w:div>
      </w:divsChild>
    </w:div>
    <w:div w:id="2008626600">
      <w:bodyDiv w:val="1"/>
      <w:marLeft w:val="0"/>
      <w:marRight w:val="0"/>
      <w:marTop w:val="0"/>
      <w:marBottom w:val="0"/>
      <w:divBdr>
        <w:top w:val="none" w:sz="0" w:space="0" w:color="auto"/>
        <w:left w:val="none" w:sz="0" w:space="0" w:color="auto"/>
        <w:bottom w:val="none" w:sz="0" w:space="0" w:color="auto"/>
        <w:right w:val="none" w:sz="0" w:space="0" w:color="auto"/>
      </w:divBdr>
      <w:divsChild>
        <w:div w:id="1451666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579</Words>
  <Characters>3003</Characters>
  <Application>Microsoft Office Word</Application>
  <DocSecurity>4</DocSecurity>
  <Lines>25</Lines>
  <Paragraphs>7</Paragraphs>
  <ScaleCrop>false</ScaleCrop>
  <HeadingPairs>
    <vt:vector size="2" baseType="variant">
      <vt:variant>
        <vt:lpstr>Title</vt:lpstr>
      </vt:variant>
      <vt:variant>
        <vt:i4>1</vt:i4>
      </vt:variant>
    </vt:vector>
  </HeadingPairs>
  <TitlesOfParts>
    <vt:vector size="1" baseType="lpstr">
      <vt:lpstr>5.3 Planning a Coaching Conversation</vt:lpstr>
    </vt:vector>
  </TitlesOfParts>
  <Company>Toshiba</Company>
  <LinksUpToDate>false</LinksUpToDate>
  <CharactersWithSpaces>3575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5.3 Planning a Coaching Conversation</dc:title>
  <dc:subject/>
  <dc:creator>Howell &amp; Lensing</dc:creator>
  <cp:keywords/>
  <cp:lastModifiedBy>Loess Hills</cp:lastModifiedBy>
  <cp:revision>2</cp:revision>
  <cp:lastPrinted>2010-01-31T20:51:00Z</cp:lastPrinted>
  <dcterms:created xsi:type="dcterms:W3CDTF">2010-02-01T21:09:00Z</dcterms:created>
  <dcterms:modified xsi:type="dcterms:W3CDTF">2010-02-01T21:09:00Z</dcterms:modified>
</cp:coreProperties>
</file>